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534" w:rsidRPr="00965BF8" w:rsidRDefault="00C17C06" w:rsidP="00F77AA4">
      <w:pPr>
        <w:pStyle w:val="Organizationname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Organization_name_90e88f7c_1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InTechProject</w:t>
      </w:r>
      <w:r w:rsidRPr="00965BF8">
        <w:rPr>
          <w:lang w:val="en-US"/>
        </w:rPr>
        <w:fldChar w:fldCharType="end"/>
      </w: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A90361" w:rsidRPr="00965BF8" w:rsidRDefault="00A90361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C17C06" w:rsidP="00DE2534">
      <w:pPr>
        <w:pStyle w:val="Documentname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Name_550efad3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</w:p>
    <w:p w:rsidR="00DE2534" w:rsidRPr="00965BF8" w:rsidRDefault="008D32FA" w:rsidP="00DE2534">
      <w:pPr>
        <w:pStyle w:val="Documenttype"/>
        <w:rPr>
          <w:lang w:val="en-US"/>
        </w:rPr>
      </w:pPr>
      <w:r w:rsidRPr="00965BF8">
        <w:rPr>
          <w:lang w:val="en-US"/>
        </w:rPr>
        <w:t>Department Description</w:t>
      </w: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DE2534" w:rsidRPr="00965BF8" w:rsidRDefault="00DE2534" w:rsidP="00DE2534">
      <w:pPr>
        <w:rPr>
          <w:rFonts w:cs="Arial"/>
          <w:lang w:val="en-US"/>
        </w:rPr>
      </w:pPr>
    </w:p>
    <w:p w:rsidR="008D32FA" w:rsidRPr="00965BF8" w:rsidRDefault="008D32FA" w:rsidP="008D32FA">
      <w:pPr>
        <w:pStyle w:val="Approvedby"/>
        <w:ind w:left="5760"/>
        <w:rPr>
          <w:lang w:val="en-US"/>
        </w:rPr>
      </w:pPr>
      <w:r w:rsidRPr="00965BF8">
        <w:rPr>
          <w:lang w:val="en-US"/>
        </w:rPr>
        <w:t>APPROVED</w:t>
      </w:r>
    </w:p>
    <w:p w:rsidR="008D32FA" w:rsidRPr="00965BF8" w:rsidRDefault="008D32FA" w:rsidP="008D32FA">
      <w:pPr>
        <w:ind w:left="5760"/>
        <w:rPr>
          <w:rFonts w:cs="Arial"/>
          <w:lang w:val="en-US"/>
        </w:rPr>
      </w:pPr>
    </w:p>
    <w:p w:rsidR="008D32FA" w:rsidRPr="00965BF8" w:rsidRDefault="008D32FA" w:rsidP="008D32FA">
      <w:pPr>
        <w:ind w:left="5760"/>
        <w:rPr>
          <w:rFonts w:cs="Arial"/>
          <w:lang w:val="en-US"/>
        </w:rPr>
      </w:pPr>
      <w:r w:rsidRPr="00965BF8">
        <w:rPr>
          <w:rFonts w:cs="Arial"/>
          <w:lang w:val="en-US"/>
        </w:rPr>
        <w:t>__________________________________</w:t>
      </w:r>
    </w:p>
    <w:p w:rsidR="008D32FA" w:rsidRPr="00965BF8" w:rsidRDefault="008D32FA" w:rsidP="008D32FA">
      <w:pPr>
        <w:ind w:left="5670"/>
        <w:jc w:val="left"/>
        <w:rPr>
          <w:rFonts w:cs="Arial"/>
          <w:sz w:val="14"/>
          <w:szCs w:val="14"/>
          <w:lang w:val="en-US"/>
        </w:rPr>
      </w:pPr>
      <w:r w:rsidRPr="00965BF8">
        <w:rPr>
          <w:rFonts w:cs="Arial"/>
          <w:sz w:val="14"/>
          <w:szCs w:val="14"/>
          <w:lang w:val="en-US"/>
        </w:rPr>
        <w:t xml:space="preserve">  Title</w:t>
      </w:r>
    </w:p>
    <w:p w:rsidR="008D32FA" w:rsidRPr="00965BF8" w:rsidRDefault="008D32FA" w:rsidP="008D32FA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8D32FA" w:rsidRPr="00965BF8" w:rsidRDefault="008D32FA" w:rsidP="008D32FA">
      <w:pPr>
        <w:ind w:left="5760"/>
        <w:rPr>
          <w:rFonts w:cs="Arial"/>
          <w:lang w:val="en-US"/>
        </w:rPr>
      </w:pPr>
      <w:r w:rsidRPr="00965BF8">
        <w:rPr>
          <w:rFonts w:cs="Arial"/>
          <w:lang w:val="en-US"/>
        </w:rPr>
        <w:t>__________________________________</w:t>
      </w:r>
    </w:p>
    <w:p w:rsidR="008D32FA" w:rsidRPr="00965BF8" w:rsidRDefault="008D32FA" w:rsidP="008D32FA">
      <w:pPr>
        <w:ind w:left="5760"/>
        <w:rPr>
          <w:rFonts w:cs="Arial"/>
          <w:sz w:val="14"/>
          <w:szCs w:val="14"/>
          <w:lang w:val="en-US"/>
        </w:rPr>
      </w:pPr>
      <w:r w:rsidRPr="00965BF8">
        <w:rPr>
          <w:rFonts w:cs="Arial"/>
          <w:sz w:val="14"/>
          <w:szCs w:val="14"/>
          <w:lang w:val="en-US"/>
        </w:rPr>
        <w:t xml:space="preserve">Name and Signature </w:t>
      </w:r>
    </w:p>
    <w:p w:rsidR="008C4F3B" w:rsidRPr="00965BF8" w:rsidRDefault="008C4F3B" w:rsidP="008D32FA">
      <w:pPr>
        <w:ind w:left="5760"/>
        <w:rPr>
          <w:rFonts w:cs="Arial"/>
          <w:sz w:val="14"/>
          <w:szCs w:val="14"/>
          <w:lang w:val="en-US"/>
        </w:rPr>
      </w:pPr>
    </w:p>
    <w:p w:rsidR="008D32FA" w:rsidRPr="00965BF8" w:rsidRDefault="008D32FA" w:rsidP="008D32FA">
      <w:pPr>
        <w:ind w:left="5760"/>
        <w:rPr>
          <w:rFonts w:cs="Arial"/>
          <w:lang w:val="en-US"/>
        </w:rPr>
      </w:pPr>
      <w:r w:rsidRPr="00965BF8">
        <w:rPr>
          <w:rFonts w:cs="Arial"/>
          <w:lang w:val="en-US"/>
        </w:rPr>
        <w:t>__________________________________</w:t>
      </w:r>
    </w:p>
    <w:p w:rsidR="008D32FA" w:rsidRPr="00965BF8" w:rsidRDefault="008D32FA" w:rsidP="008D32FA">
      <w:pPr>
        <w:ind w:left="5760"/>
        <w:rPr>
          <w:rFonts w:cs="Arial"/>
          <w:sz w:val="14"/>
          <w:szCs w:val="14"/>
          <w:lang w:val="en-US"/>
        </w:rPr>
      </w:pPr>
      <w:r w:rsidRPr="00965BF8">
        <w:rPr>
          <w:rFonts w:cs="Arial"/>
          <w:sz w:val="14"/>
          <w:szCs w:val="14"/>
          <w:lang w:val="en-US"/>
        </w:rPr>
        <w:t xml:space="preserve">Date </w:t>
      </w:r>
    </w:p>
    <w:p w:rsidR="00DE2534" w:rsidRPr="00965BF8" w:rsidRDefault="00DE2534" w:rsidP="00DE2534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DE2534" w:rsidRPr="00965BF8" w:rsidRDefault="00DE2534" w:rsidP="00DE2534">
      <w:pPr>
        <w:tabs>
          <w:tab w:val="right" w:pos="9000"/>
        </w:tabs>
        <w:ind w:left="5220" w:right="277"/>
        <w:rPr>
          <w:rFonts w:cs="Arial"/>
          <w:lang w:val="en-US"/>
        </w:rPr>
      </w:pPr>
      <w:r w:rsidRPr="00965BF8">
        <w:rPr>
          <w:rFonts w:cs="Arial"/>
          <w:lang w:val="en-US"/>
        </w:rPr>
        <w:t>.</w:t>
      </w:r>
    </w:p>
    <w:p w:rsidR="00DE2534" w:rsidRPr="00965BF8" w:rsidRDefault="00DE2534" w:rsidP="00DE2534">
      <w:pPr>
        <w:pStyle w:val="Contents"/>
        <w:rPr>
          <w:lang w:val="en-US"/>
        </w:rPr>
      </w:pPr>
      <w:r w:rsidRPr="00965BF8">
        <w:rPr>
          <w:b w:val="0"/>
          <w:bCs w:val="0"/>
          <w:lang w:val="en-US"/>
        </w:rPr>
        <w:br w:type="page"/>
      </w:r>
      <w:r w:rsidR="006B23A4" w:rsidRPr="00965BF8">
        <w:rPr>
          <w:lang w:val="en-US"/>
        </w:rPr>
        <w:lastRenderedPageBreak/>
        <w:t>Approval Sheet</w:t>
      </w:r>
    </w:p>
    <w:p w:rsidR="00DE2534" w:rsidRPr="00965BF8" w:rsidRDefault="00DE2534" w:rsidP="00DE2534">
      <w:pPr>
        <w:rPr>
          <w:lang w:val="en-US"/>
        </w:rPr>
      </w:pPr>
    </w:p>
    <w:p w:rsidR="00DE2534" w:rsidRPr="00965BF8" w:rsidRDefault="008D32FA" w:rsidP="00DE2534">
      <w:pPr>
        <w:pStyle w:val="NormalReport"/>
        <w:rPr>
          <w:lang w:val="en-US"/>
        </w:rPr>
      </w:pPr>
      <w:r w:rsidRPr="00965BF8">
        <w:rPr>
          <w:lang w:val="en-US"/>
        </w:rPr>
        <w:t>A</w:t>
      </w:r>
      <w:r w:rsidR="00EF7BA4" w:rsidRPr="00965BF8">
        <w:rPr>
          <w:lang w:val="en-US"/>
        </w:rPr>
        <w:t>G</w:t>
      </w:r>
      <w:r w:rsidR="00324B95" w:rsidRPr="00965BF8">
        <w:rPr>
          <w:lang w:val="en-US"/>
        </w:rPr>
        <w:t>REED WITH</w:t>
      </w:r>
      <w:r w:rsidR="00DE2534" w:rsidRPr="00965BF8">
        <w:rPr>
          <w:lang w:val="en-US"/>
        </w:rPr>
        <w:t>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3"/>
        <w:gridCol w:w="239"/>
        <w:gridCol w:w="1905"/>
        <w:gridCol w:w="287"/>
        <w:gridCol w:w="2466"/>
        <w:gridCol w:w="280"/>
        <w:gridCol w:w="1143"/>
      </w:tblGrid>
      <w:tr w:rsidR="00246C73" w:rsidRPr="00965BF8">
        <w:trPr>
          <w:trHeight w:val="526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  <w:r w:rsidRPr="00965BF8">
              <w:rPr>
                <w:sz w:val="20"/>
                <w:szCs w:val="20"/>
                <w:lang w:val="en-US"/>
              </w:rPr>
              <w:fldChar w:fldCharType="begin"/>
            </w:r>
            <w:r w:rsidR="00EE32BF" w:rsidRPr="00965BF8">
              <w:rPr>
                <w:sz w:val="20"/>
                <w:szCs w:val="20"/>
                <w:lang w:val="en-US"/>
              </w:rPr>
              <w:instrText>DOCVARIABLE Head_of_department_7e4ecc48</w:instrText>
            </w:r>
            <w:r w:rsidR="0073364F">
              <w:rPr>
                <w:sz w:val="20"/>
                <w:szCs w:val="20"/>
                <w:lang w:val="en-US"/>
              </w:rPr>
              <w:fldChar w:fldCharType="separate"/>
            </w:r>
            <w:r w:rsidR="007D4BF6">
              <w:rPr>
                <w:sz w:val="20"/>
                <w:szCs w:val="20"/>
                <w:lang w:val="en-US"/>
              </w:rPr>
              <w:t>Head of Sales Department</w:t>
            </w:r>
            <w:r w:rsidRPr="00965BF8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7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46C73" w:rsidRPr="00965BF8">
        <w:trPr>
          <w:trHeight w:val="194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 w:rsidP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6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77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 w:rsidP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Date</w:t>
            </w:r>
          </w:p>
        </w:tc>
      </w:tr>
      <w:tr w:rsidR="00246C73" w:rsidRPr="00965BF8">
        <w:trPr>
          <w:trHeight w:val="526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7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46C73" w:rsidRPr="00965BF8">
        <w:trPr>
          <w:trHeight w:val="194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6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77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Date</w:t>
            </w:r>
          </w:p>
        </w:tc>
      </w:tr>
      <w:tr w:rsidR="00246C73" w:rsidRPr="00965BF8">
        <w:trPr>
          <w:trHeight w:val="526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7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46C73" w:rsidRPr="00965BF8">
        <w:trPr>
          <w:trHeight w:val="194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6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77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Date</w:t>
            </w:r>
          </w:p>
        </w:tc>
      </w:tr>
      <w:tr w:rsidR="00246C73" w:rsidRPr="00965BF8">
        <w:trPr>
          <w:trHeight w:val="526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7" w:type="dxa"/>
            <w:vAlign w:val="bottom"/>
          </w:tcPr>
          <w:p w:rsidR="00246C73" w:rsidRPr="00965BF8" w:rsidRDefault="00246C73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73" w:rsidRPr="00965BF8" w:rsidRDefault="00246C73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46C73" w:rsidRPr="00965BF8">
        <w:trPr>
          <w:trHeight w:val="194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Title</w:t>
            </w:r>
          </w:p>
        </w:tc>
        <w:tc>
          <w:tcPr>
            <w:tcW w:w="236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284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Name</w:t>
            </w:r>
          </w:p>
        </w:tc>
        <w:tc>
          <w:tcPr>
            <w:tcW w:w="277" w:type="dxa"/>
          </w:tcPr>
          <w:p w:rsidR="00246C73" w:rsidRPr="00965BF8" w:rsidRDefault="00246C73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C73" w:rsidRPr="00965BF8" w:rsidRDefault="008D32FA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965BF8">
              <w:rPr>
                <w:sz w:val="14"/>
                <w:szCs w:val="14"/>
                <w:lang w:val="en-US"/>
              </w:rPr>
              <w:t>Date</w:t>
            </w:r>
          </w:p>
        </w:tc>
      </w:tr>
    </w:tbl>
    <w:p w:rsidR="00DE2534" w:rsidRPr="00965BF8" w:rsidRDefault="00DE2534" w:rsidP="00DE2534">
      <w:pPr>
        <w:pStyle w:val="Contents"/>
        <w:rPr>
          <w:lang w:val="en-US"/>
        </w:rPr>
      </w:pPr>
      <w:r w:rsidRPr="00965BF8">
        <w:rPr>
          <w:b w:val="0"/>
          <w:bCs w:val="0"/>
          <w:lang w:val="en-US"/>
        </w:rPr>
        <w:br w:type="page"/>
      </w:r>
      <w:r w:rsidR="008D32FA" w:rsidRPr="00965BF8">
        <w:rPr>
          <w:lang w:val="en-US"/>
        </w:rPr>
        <w:lastRenderedPageBreak/>
        <w:t>Contents</w:t>
      </w:r>
    </w:p>
    <w:bookmarkStart w:id="1" w:name="_Toc160357657"/>
    <w:bookmarkStart w:id="2" w:name="Section_General_3e2cae57"/>
    <w:p w:rsidR="007D4BF6" w:rsidRDefault="0049493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65BF8">
        <w:rPr>
          <w:rFonts w:cs="Arial"/>
          <w:lang w:val="en-US"/>
        </w:rPr>
        <w:fldChar w:fldCharType="begin"/>
      </w:r>
      <w:r w:rsidRPr="00965BF8">
        <w:rPr>
          <w:rFonts w:cs="Arial"/>
          <w:lang w:val="en-US"/>
        </w:rPr>
        <w:instrText xml:space="preserve"> TOC \o "1-2" \h \z \t "Application;1" </w:instrText>
      </w:r>
      <w:r w:rsidRPr="00965BF8">
        <w:rPr>
          <w:rFonts w:cs="Arial"/>
          <w:lang w:val="en-US"/>
        </w:rPr>
        <w:fldChar w:fldCharType="separate"/>
      </w:r>
      <w:hyperlink w:anchor="_Toc98418002" w:history="1">
        <w:r w:rsidR="007D4BF6" w:rsidRPr="0025415F">
          <w:rPr>
            <w:rStyle w:val="a4"/>
            <w:noProof/>
            <w:lang w:val="en-US"/>
          </w:rPr>
          <w:t>1.</w:t>
        </w:r>
        <w:r w:rsidR="007D4B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BF6" w:rsidRPr="0025415F">
          <w:rPr>
            <w:rStyle w:val="a4"/>
            <w:noProof/>
            <w:lang w:val="en-US"/>
          </w:rPr>
          <w:t>General</w:t>
        </w:r>
        <w:r w:rsidR="007D4BF6">
          <w:rPr>
            <w:noProof/>
            <w:webHidden/>
          </w:rPr>
          <w:tab/>
        </w:r>
        <w:r w:rsidR="007D4BF6">
          <w:rPr>
            <w:noProof/>
            <w:webHidden/>
          </w:rPr>
          <w:fldChar w:fldCharType="begin"/>
        </w:r>
        <w:r w:rsidR="007D4BF6">
          <w:rPr>
            <w:noProof/>
            <w:webHidden/>
          </w:rPr>
          <w:instrText xml:space="preserve"> PAGEREF _Toc98418002 \h </w:instrText>
        </w:r>
        <w:r w:rsidR="007D4BF6">
          <w:rPr>
            <w:noProof/>
            <w:webHidden/>
          </w:rPr>
        </w:r>
        <w:r w:rsidR="007D4BF6">
          <w:rPr>
            <w:noProof/>
            <w:webHidden/>
          </w:rPr>
          <w:fldChar w:fldCharType="separate"/>
        </w:r>
        <w:r w:rsidR="007D4BF6">
          <w:rPr>
            <w:noProof/>
            <w:webHidden/>
          </w:rPr>
          <w:t>4</w:t>
        </w:r>
        <w:r w:rsidR="007D4BF6"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3" w:history="1">
        <w:r w:rsidRPr="0025415F">
          <w:rPr>
            <w:rStyle w:val="a4"/>
            <w:noProof/>
            <w:lang w:val="en-US"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Head of Department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4" w:history="1">
        <w:r w:rsidRPr="0025415F">
          <w:rPr>
            <w:rStyle w:val="a4"/>
            <w:noProof/>
            <w:lang w:val="en-US"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5" w:history="1">
        <w:r w:rsidRPr="0025415F">
          <w:rPr>
            <w:rStyle w:val="a4"/>
            <w:noProof/>
            <w:lang w:val="en-US"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6" w:history="1">
        <w:r w:rsidRPr="0025415F">
          <w:rPr>
            <w:rStyle w:val="a4"/>
            <w:noProof/>
            <w:lang w:val="en-US"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Rights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7" w:history="1">
        <w:r w:rsidRPr="0025415F">
          <w:rPr>
            <w:rStyle w:val="a4"/>
            <w:noProof/>
            <w:lang w:val="en-US"/>
          </w:rPr>
          <w:t>1.5.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8" w:history="1">
        <w:r w:rsidRPr="0025415F">
          <w:rPr>
            <w:rStyle w:val="a4"/>
            <w:noProof/>
            <w:lang w:val="en-US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Organization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09" w:history="1">
        <w:r w:rsidRPr="0025415F">
          <w:rPr>
            <w:rStyle w:val="a4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Staff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0" w:history="1">
        <w:r w:rsidRPr="0025415F">
          <w:rPr>
            <w:rStyle w:val="a4"/>
            <w:noProof/>
            <w:lang w:val="en-US"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Organizational 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1" w:history="1">
        <w:r w:rsidRPr="0025415F">
          <w:rPr>
            <w:rStyle w:val="a4"/>
            <w:noProof/>
            <w:lang w:val="en-US"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2" w:history="1">
        <w:r w:rsidRPr="0025415F">
          <w:rPr>
            <w:rStyle w:val="a4"/>
            <w:noProof/>
            <w:lang w:val="en-US"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3" w:history="1">
        <w:r w:rsidRPr="0025415F">
          <w:rPr>
            <w:rStyle w:val="a4"/>
            <w:noProof/>
            <w:lang w:val="en-US"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Other 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4" w:history="1">
        <w:r w:rsidRPr="0025415F">
          <w:rPr>
            <w:rStyle w:val="a4"/>
            <w:noProof/>
            <w:lang w:val="en-US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Relationships with Other Departments and External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5" w:history="1">
        <w:r w:rsidRPr="0025415F">
          <w:rPr>
            <w:rStyle w:val="a4"/>
            <w:noProof/>
            <w:lang w:val="en-US"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Incoming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6" w:history="1">
        <w:r w:rsidRPr="0025415F">
          <w:rPr>
            <w:rStyle w:val="a4"/>
            <w:noProof/>
            <w:lang w:val="en-US"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Outgoing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7" w:history="1">
        <w:r w:rsidRPr="0025415F">
          <w:rPr>
            <w:rStyle w:val="a4"/>
            <w:noProof/>
            <w:lang w:val="en-US"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Department KPIs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D4BF6" w:rsidRDefault="007D4BF6">
      <w:pPr>
        <w:pStyle w:val="10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18018" w:history="1">
        <w:r w:rsidRPr="0025415F">
          <w:rPr>
            <w:rStyle w:val="a4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 A.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415F">
          <w:rPr>
            <w:rStyle w:val="a4"/>
            <w:noProof/>
            <w:lang w:val="en-US"/>
          </w:rPr>
          <w:t>Org Units of Roles Mentioned in the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_Toc98418018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4935" w:rsidRPr="00965BF8" w:rsidRDefault="00494935" w:rsidP="00494935">
      <w:pPr>
        <w:rPr>
          <w:rFonts w:cs="Arial"/>
          <w:lang w:val="en-US"/>
        </w:rPr>
      </w:pPr>
      <w:r w:rsidRPr="00965BF8">
        <w:rPr>
          <w:rFonts w:cs="Arial"/>
          <w:lang w:val="en-US"/>
        </w:rPr>
        <w:fldChar w:fldCharType="end"/>
      </w:r>
      <w:r w:rsidRPr="00965BF8">
        <w:rPr>
          <w:rFonts w:cs="Arial"/>
          <w:lang w:val="en-US"/>
        </w:rPr>
        <w:t xml:space="preserve"> </w:t>
      </w:r>
    </w:p>
    <w:p w:rsidR="00DE2534" w:rsidRPr="00965BF8" w:rsidRDefault="008D32FA" w:rsidP="00DE2534">
      <w:pPr>
        <w:pStyle w:val="1"/>
        <w:tabs>
          <w:tab w:val="num" w:pos="720"/>
        </w:tabs>
        <w:rPr>
          <w:lang w:val="en-US"/>
        </w:rPr>
      </w:pPr>
      <w:bookmarkStart w:id="3" w:name="_Toc98418002"/>
      <w:r w:rsidRPr="00965BF8">
        <w:rPr>
          <w:lang w:val="en-US"/>
        </w:rPr>
        <w:lastRenderedPageBreak/>
        <w:t>General</w:t>
      </w:r>
      <w:bookmarkEnd w:id="1"/>
      <w:bookmarkEnd w:id="3"/>
    </w:p>
    <w:bookmarkStart w:id="4" w:name="S_Parent_department_4f22985f"/>
    <w:p w:rsidR="00DE2534" w:rsidRPr="00965BF8" w:rsidRDefault="00C17C06" w:rsidP="00B96BE3">
      <w:pPr>
        <w:pStyle w:val="NumberedstyleReport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Name_550efad3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 xml:space="preserve"> </w:t>
      </w:r>
      <w:r w:rsidR="009C0777" w:rsidRPr="00965BF8">
        <w:rPr>
          <w:lang w:val="en-US"/>
        </w:rPr>
        <w:t>is an org unit of</w:t>
      </w:r>
      <w:r w:rsidR="00DE2534" w:rsidRPr="00965BF8">
        <w:rPr>
          <w:lang w:val="en-US"/>
        </w:rPr>
        <w:t xml:space="preserve"> </w:t>
      </w: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Organization_name_90e88f7c_1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InTechProject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>.</w:t>
      </w:r>
      <w:r w:rsidR="00CB1731" w:rsidRPr="00965BF8">
        <w:rPr>
          <w:lang w:val="en-US"/>
        </w:rPr>
        <w:t xml:space="preserve"> </w:t>
      </w:r>
    </w:p>
    <w:p w:rsidR="00DE2534" w:rsidRPr="00965BF8" w:rsidRDefault="0044553A" w:rsidP="00B96BE3">
      <w:pPr>
        <w:pStyle w:val="NumberedstyleReport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Name_550efad3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 xml:space="preserve"> </w:t>
      </w:r>
      <w:r w:rsidR="009C0777" w:rsidRPr="00965BF8">
        <w:rPr>
          <w:lang w:val="en-US"/>
        </w:rPr>
        <w:t xml:space="preserve">is part of the </w:t>
      </w:r>
      <w:r w:rsidR="002F7CB5"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Parent_department_4f22985f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InTechProject</w:t>
      </w:r>
      <w:r w:rsidR="002F7CB5" w:rsidRPr="00965BF8">
        <w:rPr>
          <w:lang w:val="en-US"/>
        </w:rPr>
        <w:fldChar w:fldCharType="end"/>
      </w:r>
      <w:r w:rsidR="00DE2534" w:rsidRPr="00965BF8">
        <w:rPr>
          <w:lang w:val="en-US"/>
        </w:rPr>
        <w:t>.</w:t>
      </w:r>
      <w:r w:rsidRPr="00965BF8">
        <w:rPr>
          <w:lang w:val="en-US"/>
        </w:rPr>
        <w:t xml:space="preserve"> </w:t>
      </w:r>
    </w:p>
    <w:bookmarkEnd w:id="4"/>
    <w:p w:rsidR="00DE2534" w:rsidRPr="00965BF8" w:rsidRDefault="0044553A" w:rsidP="00B96BE3">
      <w:pPr>
        <w:pStyle w:val="NumberedstyleReport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Name_550efad3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 xml:space="preserve"> </w:t>
      </w:r>
      <w:r w:rsidR="00253361" w:rsidRPr="00965BF8">
        <w:rPr>
          <w:lang w:val="en-US"/>
        </w:rPr>
        <w:t xml:space="preserve">is created and liquidated by the </w:t>
      </w:r>
      <w:r w:rsidR="008C102B" w:rsidRPr="00965BF8">
        <w:rPr>
          <w:lang w:val="en-US"/>
        </w:rPr>
        <w:t>order</w:t>
      </w:r>
      <w:r w:rsidR="00253361" w:rsidRPr="00965BF8">
        <w:rPr>
          <w:lang w:val="en-US"/>
        </w:rPr>
        <w:t xml:space="preserve"> of </w:t>
      </w: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CEO_in_genitive_case_c90ab07d_1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CEO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>.</w:t>
      </w:r>
    </w:p>
    <w:p w:rsidR="00DE2534" w:rsidRPr="00965BF8" w:rsidRDefault="00F94BC5" w:rsidP="00B96BE3">
      <w:pPr>
        <w:pStyle w:val="NumberedstyleReport"/>
        <w:rPr>
          <w:lang w:val="en-US"/>
        </w:rPr>
      </w:pPr>
      <w:r w:rsidRPr="00965BF8">
        <w:rPr>
          <w:lang w:val="en-US"/>
        </w:rPr>
        <w:t>Department structure and staff is approved by</w:t>
      </w:r>
      <w:r w:rsidR="00DE2534" w:rsidRPr="00965BF8">
        <w:rPr>
          <w:lang w:val="en-US"/>
        </w:rPr>
        <w:t xml:space="preserve"> </w:t>
      </w:r>
      <w:r w:rsidR="00662A0A"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CEO_d3b04a97_1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CEO</w:t>
      </w:r>
      <w:r w:rsidR="00662A0A" w:rsidRPr="00965BF8">
        <w:rPr>
          <w:lang w:val="en-US"/>
        </w:rPr>
        <w:fldChar w:fldCharType="end"/>
      </w:r>
      <w:r w:rsidR="00DE2534" w:rsidRPr="00965BF8">
        <w:rPr>
          <w:lang w:val="en-US"/>
        </w:rPr>
        <w:t xml:space="preserve"> </w:t>
      </w:r>
      <w:r w:rsidRPr="00965BF8">
        <w:rPr>
          <w:lang w:val="en-US"/>
        </w:rPr>
        <w:t>in accordance with the tasks to be solved and the scope of work, determined by strategic goals and plans</w:t>
      </w:r>
      <w:r w:rsidR="00DE2534" w:rsidRPr="00965BF8">
        <w:rPr>
          <w:lang w:val="en-US"/>
        </w:rPr>
        <w:t>.</w:t>
      </w:r>
    </w:p>
    <w:p w:rsidR="00DE2534" w:rsidRPr="00965BF8" w:rsidRDefault="00F94BC5" w:rsidP="00F94BC5">
      <w:pPr>
        <w:pStyle w:val="NumberedstyleReport"/>
        <w:rPr>
          <w:lang w:val="en-US"/>
        </w:rPr>
      </w:pPr>
      <w:r w:rsidRPr="00965BF8">
        <w:rPr>
          <w:lang w:val="en-US"/>
        </w:rPr>
        <w:t>Employees are appointed and dismissed in the manner prescribed by their Job Descriptions</w:t>
      </w:r>
      <w:r w:rsidR="00DE2534" w:rsidRPr="00965BF8">
        <w:rPr>
          <w:lang w:val="en-US"/>
        </w:rPr>
        <w:t>.</w:t>
      </w:r>
    </w:p>
    <w:p w:rsidR="00DE2534" w:rsidRPr="00965BF8" w:rsidRDefault="009C0777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5" w:name="_Toc160357658"/>
      <w:bookmarkStart w:id="6" w:name="_Toc98418003"/>
      <w:r w:rsidRPr="00965BF8">
        <w:rPr>
          <w:lang w:val="en-US"/>
        </w:rPr>
        <w:t>Head of Department</w:t>
      </w:r>
      <w:bookmarkEnd w:id="5"/>
      <w:bookmarkEnd w:id="6"/>
    </w:p>
    <w:bookmarkStart w:id="7" w:name="S_Immediate_superior_516a8b0c"/>
    <w:p w:rsidR="00DE2534" w:rsidRPr="00965BF8" w:rsidRDefault="0044553A" w:rsidP="00DE2534">
      <w:pPr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Head_of_department_7e4ecc48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Head of Sales Department</w:t>
      </w:r>
      <w:r w:rsidRPr="00965BF8">
        <w:rPr>
          <w:lang w:val="en-US"/>
        </w:rPr>
        <w:fldChar w:fldCharType="end"/>
      </w:r>
      <w:r w:rsidR="00253361" w:rsidRPr="00965BF8">
        <w:rPr>
          <w:lang w:val="en-US"/>
        </w:rPr>
        <w:t xml:space="preserve"> is t</w:t>
      </w:r>
      <w:r w:rsidR="00AC578F" w:rsidRPr="00965BF8">
        <w:rPr>
          <w:lang w:val="en-US"/>
        </w:rPr>
        <w:t>he Head of the Department, his L</w:t>
      </w:r>
      <w:r w:rsidR="00253361" w:rsidRPr="00965BF8">
        <w:rPr>
          <w:lang w:val="en-US"/>
        </w:rPr>
        <w:t xml:space="preserve">iner </w:t>
      </w:r>
      <w:r w:rsidR="00AC578F" w:rsidRPr="00965BF8">
        <w:rPr>
          <w:lang w:val="en-US"/>
        </w:rPr>
        <w:t>M</w:t>
      </w:r>
      <w:r w:rsidR="00253361" w:rsidRPr="00965BF8">
        <w:rPr>
          <w:lang w:val="en-US"/>
        </w:rPr>
        <w:t xml:space="preserve">anager is </w:t>
      </w: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Immediate_superior_516a8b0c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Director</w:t>
      </w:r>
      <w:r w:rsidRPr="00965BF8">
        <w:rPr>
          <w:lang w:val="en-US"/>
        </w:rPr>
        <w:fldChar w:fldCharType="end"/>
      </w:r>
      <w:r w:rsidR="00DE2534" w:rsidRPr="00965BF8">
        <w:rPr>
          <w:lang w:val="en-US"/>
        </w:rPr>
        <w:t>.</w:t>
      </w:r>
    </w:p>
    <w:p w:rsidR="00DE2534" w:rsidRPr="00965BF8" w:rsidRDefault="009C0777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8" w:name="_Toc160357659"/>
      <w:bookmarkStart w:id="9" w:name="S_Activities_performed_by__d11696f8"/>
      <w:bookmarkStart w:id="10" w:name="_Toc98418004"/>
      <w:bookmarkEnd w:id="7"/>
      <w:r w:rsidRPr="00965BF8">
        <w:rPr>
          <w:lang w:val="en-US"/>
        </w:rPr>
        <w:t>Objectives</w:t>
      </w:r>
      <w:bookmarkEnd w:id="8"/>
      <w:bookmarkEnd w:id="10"/>
    </w:p>
    <w:p w:rsidR="00DE2534" w:rsidRPr="00965BF8" w:rsidRDefault="009C0777" w:rsidP="00DE2534">
      <w:pPr>
        <w:rPr>
          <w:lang w:val="en-US"/>
        </w:rPr>
      </w:pPr>
      <w:r w:rsidRPr="00965BF8">
        <w:rPr>
          <w:lang w:val="en-US"/>
        </w:rPr>
        <w:t>Department activity is aimed at achiev</w:t>
      </w:r>
      <w:r w:rsidR="00AC578F" w:rsidRPr="00965BF8">
        <w:rPr>
          <w:lang w:val="en-US"/>
        </w:rPr>
        <w:t>ing</w:t>
      </w:r>
      <w:r w:rsidRPr="00965BF8">
        <w:rPr>
          <w:lang w:val="en-US"/>
        </w:rPr>
        <w:t xml:space="preserve"> the following objectives</w:t>
      </w:r>
      <w:r w:rsidR="00DE2534" w:rsidRPr="00965BF8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607"/>
      </w:tblGrid>
      <w:tr w:rsidR="00B96BE3" w:rsidRPr="00965BF8" w:rsidTr="00C417BA">
        <w:tc>
          <w:tcPr>
            <w:tcW w:w="9607" w:type="dxa"/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r>
              <w:t>Attract customers</w:t>
            </w:r>
          </w:p>
        </w:tc>
      </w:tr>
      <w:tr w:rsidR="00B96BE3" w:rsidRPr="00965BF8" w:rsidTr="00C417BA">
        <w:tc>
          <w:tcPr>
            <w:tcW w:w="9607" w:type="dxa"/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r>
              <w:t>Build lasting relationships with customers</w:t>
            </w:r>
          </w:p>
        </w:tc>
      </w:tr>
      <w:tr w:rsidR="00B96BE3" w:rsidRPr="00965BF8" w:rsidTr="00C417BA">
        <w:tc>
          <w:tcPr>
            <w:tcW w:w="9607" w:type="dxa"/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bookmarkStart w:id="11" w:name="Activities_performed_by__d11696f8"/>
            <w:bookmarkEnd w:id="11"/>
            <w:r>
              <w:t>Increase the number of customers</w:t>
            </w:r>
          </w:p>
        </w:tc>
      </w:tr>
    </w:tbl>
    <w:p w:rsidR="00DE2534" w:rsidRPr="00965BF8" w:rsidRDefault="008D32FA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12" w:name="_Toc160357660"/>
      <w:bookmarkStart w:id="13" w:name="_Toc98418005"/>
      <w:bookmarkEnd w:id="9"/>
      <w:r w:rsidRPr="00965BF8">
        <w:rPr>
          <w:lang w:val="en-US"/>
        </w:rPr>
        <w:t>Documentation</w:t>
      </w:r>
      <w:bookmarkEnd w:id="12"/>
      <w:bookmarkEnd w:id="13"/>
    </w:p>
    <w:p w:rsidR="00DE2534" w:rsidRPr="00965BF8" w:rsidRDefault="009C0777" w:rsidP="00DE2534">
      <w:pPr>
        <w:rPr>
          <w:lang w:val="en-US"/>
        </w:rPr>
      </w:pPr>
      <w:r w:rsidRPr="00965BF8">
        <w:rPr>
          <w:lang w:val="en-US"/>
        </w:rPr>
        <w:t>Activity</w:t>
      </w:r>
      <w:r w:rsidR="009E1EEC" w:rsidRPr="00965BF8">
        <w:rPr>
          <w:lang w:val="en-US"/>
        </w:rPr>
        <w:t xml:space="preserve"> of</w:t>
      </w:r>
      <w:r w:rsidR="00DE2534" w:rsidRPr="00965BF8">
        <w:rPr>
          <w:lang w:val="en-US"/>
        </w:rPr>
        <w:t xml:space="preserve"> </w:t>
      </w:r>
      <w:r w:rsidR="004574D7"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Name_550efad3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="004574D7" w:rsidRPr="00965BF8">
        <w:rPr>
          <w:lang w:val="en-US"/>
        </w:rPr>
        <w:fldChar w:fldCharType="end"/>
      </w:r>
      <w:r w:rsidR="00DE2534" w:rsidRPr="00965BF8">
        <w:rPr>
          <w:lang w:val="en-US"/>
        </w:rPr>
        <w:t xml:space="preserve"> </w:t>
      </w:r>
      <w:r w:rsidR="009E1EEC" w:rsidRPr="00965BF8">
        <w:rPr>
          <w:lang w:val="en-US"/>
        </w:rPr>
        <w:t>is regulated by the following reference documentation and requirements</w:t>
      </w:r>
      <w:r w:rsidR="00DE2534" w:rsidRPr="00965BF8">
        <w:rPr>
          <w:lang w:val="en-US"/>
        </w:rPr>
        <w:t>:</w:t>
      </w:r>
    </w:p>
    <w:p w:rsidR="00996CA9" w:rsidRPr="00965BF8" w:rsidRDefault="00996CA9" w:rsidP="00DE2534">
      <w:pPr>
        <w:rPr>
          <w:sz w:val="2"/>
          <w:szCs w:val="2"/>
          <w:lang w:val="en-US"/>
        </w:rPr>
      </w:pPr>
      <w:bookmarkStart w:id="14" w:name="S_Documentation_cb660c31"/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B96BE3" w:rsidRPr="00965BF8" w:rsidTr="006F133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r>
              <w:t>Development strategy</w:t>
            </w:r>
          </w:p>
        </w:tc>
      </w:tr>
      <w:tr w:rsidR="00B96BE3" w:rsidRPr="00965BF8" w:rsidTr="006F133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r>
              <w:t>Payment budget</w:t>
            </w:r>
          </w:p>
        </w:tc>
      </w:tr>
      <w:tr w:rsidR="00B96BE3" w:rsidRPr="00965BF8" w:rsidTr="006F133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B96BE3" w:rsidP="00B96BE3">
            <w:pPr>
              <w:pStyle w:val="Markedstyle"/>
              <w:rPr>
                <w:lang w:val="en-US"/>
              </w:rPr>
            </w:pPr>
            <w:bookmarkStart w:id="15" w:name="Documentation_cb660c31"/>
            <w:bookmarkEnd w:id="15"/>
            <w:r>
              <w:t>Price policy</w:t>
            </w:r>
          </w:p>
        </w:tc>
      </w:tr>
    </w:tbl>
    <w:p w:rsidR="00DE2534" w:rsidRPr="00965BF8" w:rsidRDefault="009E1EEC" w:rsidP="003E3E02">
      <w:pPr>
        <w:rPr>
          <w:szCs w:val="20"/>
          <w:lang w:val="en-US"/>
        </w:rPr>
      </w:pPr>
      <w:r w:rsidRPr="00965BF8">
        <w:rPr>
          <w:szCs w:val="20"/>
          <w:lang w:val="en-US"/>
        </w:rPr>
        <w:t>and</w:t>
      </w:r>
      <w:r w:rsidR="00EF6331" w:rsidRPr="00965BF8">
        <w:rPr>
          <w:szCs w:val="20"/>
          <w:lang w:val="en-US"/>
        </w:rPr>
        <w:t>:</w:t>
      </w:r>
    </w:p>
    <w:bookmarkEnd w:id="14"/>
    <w:p w:rsidR="00A05816" w:rsidRPr="00965BF8" w:rsidRDefault="00A05816" w:rsidP="003E3E02">
      <w:pPr>
        <w:rPr>
          <w:sz w:val="2"/>
          <w:szCs w:val="20"/>
          <w:lang w:val="en-US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B96BE3" w:rsidRPr="00965BF8" w:rsidTr="008C7137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2B66C1" w:rsidP="009E1EEC">
            <w:pPr>
              <w:pStyle w:val="Markedstyle"/>
              <w:rPr>
                <w:lang w:val="en-US"/>
              </w:rPr>
            </w:pPr>
            <w:r w:rsidRPr="00965BF8">
              <w:rPr>
                <w:lang w:val="en-US"/>
              </w:rPr>
              <w:t>related Administrative D</w:t>
            </w:r>
            <w:r w:rsidR="009E1EEC" w:rsidRPr="00965BF8">
              <w:rPr>
                <w:lang w:val="en-US"/>
              </w:rPr>
              <w:t>ocuments;</w:t>
            </w:r>
          </w:p>
        </w:tc>
      </w:tr>
      <w:tr w:rsidR="00B96BE3" w:rsidRPr="00965BF8" w:rsidTr="007E522B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2B66C1" w:rsidP="009E1EEC">
            <w:pPr>
              <w:pStyle w:val="Markedstyle"/>
              <w:rPr>
                <w:lang w:val="en-US"/>
              </w:rPr>
            </w:pPr>
            <w:r w:rsidRPr="00965BF8">
              <w:rPr>
                <w:lang w:val="en-US"/>
              </w:rPr>
              <w:t xml:space="preserve">this </w:t>
            </w:r>
            <w:r w:rsidR="009E1EEC" w:rsidRPr="00965BF8">
              <w:rPr>
                <w:lang w:val="en-US"/>
              </w:rPr>
              <w:t>Department Description;</w:t>
            </w:r>
          </w:p>
        </w:tc>
      </w:tr>
      <w:tr w:rsidR="00B96BE3" w:rsidRPr="00965BF8" w:rsidTr="00AB22AC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B96BE3" w:rsidRPr="00965BF8" w:rsidRDefault="002B66C1" w:rsidP="002B66C1">
            <w:pPr>
              <w:pStyle w:val="Markedstyle"/>
              <w:rPr>
                <w:lang w:val="en-US"/>
              </w:rPr>
            </w:pPr>
            <w:r w:rsidRPr="00965BF8">
              <w:rPr>
                <w:lang w:val="en-US"/>
              </w:rPr>
              <w:t>o</w:t>
            </w:r>
            <w:r w:rsidR="009E1EEC" w:rsidRPr="00965BF8">
              <w:rPr>
                <w:lang w:val="en-US"/>
              </w:rPr>
              <w:t xml:space="preserve">ther </w:t>
            </w:r>
            <w:r w:rsidRPr="00965BF8">
              <w:rPr>
                <w:lang w:val="en-US"/>
              </w:rPr>
              <w:t>Instructions and N</w:t>
            </w:r>
            <w:r w:rsidR="009E1EEC" w:rsidRPr="00965BF8">
              <w:rPr>
                <w:lang w:val="en-US"/>
              </w:rPr>
              <w:t>orms regulating Department performance.</w:t>
            </w:r>
          </w:p>
        </w:tc>
      </w:tr>
    </w:tbl>
    <w:p w:rsidR="00DE2534" w:rsidRPr="00965BF8" w:rsidRDefault="008D32FA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16" w:name="_Toc160357661"/>
      <w:bookmarkStart w:id="17" w:name="S_Rights_450eff59"/>
      <w:bookmarkStart w:id="18" w:name="_Toc98418006"/>
      <w:r w:rsidRPr="00965BF8">
        <w:rPr>
          <w:lang w:val="en-US"/>
        </w:rPr>
        <w:t>Rights</w:t>
      </w:r>
      <w:bookmarkEnd w:id="16"/>
      <w:bookmarkEnd w:id="18"/>
    </w:p>
    <w:p w:rsidR="00DE2534" w:rsidRPr="007D4BF6" w:rsidRDefault="007D4BF6" w:rsidP="007D4BF6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7D4BF6">
        <w:rPr>
          <w:rFonts w:cs="Arial"/>
          <w:color w:val="000000"/>
          <w:szCs w:val="20"/>
        </w:rPr>
        <w:t>The rights of department employees are established by their job descriptions and current legislation.</w:t>
      </w:r>
    </w:p>
    <w:p w:rsidR="00DE2534" w:rsidRPr="00965BF8" w:rsidRDefault="008D32FA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19" w:name="_Toc160357662"/>
      <w:bookmarkStart w:id="20" w:name="_Toc98418007"/>
      <w:bookmarkEnd w:id="17"/>
      <w:r w:rsidRPr="00965BF8">
        <w:rPr>
          <w:lang w:val="en-US"/>
        </w:rPr>
        <w:t>Responsibilities</w:t>
      </w:r>
      <w:bookmarkEnd w:id="19"/>
      <w:bookmarkEnd w:id="20"/>
    </w:p>
    <w:p w:rsidR="00DE2534" w:rsidRPr="00965BF8" w:rsidRDefault="009C0777" w:rsidP="00DE2534">
      <w:pPr>
        <w:rPr>
          <w:lang w:val="en-US"/>
        </w:rPr>
      </w:pPr>
      <w:bookmarkStart w:id="21" w:name="Section_Responsibilities_98fa0dcc"/>
      <w:r w:rsidRPr="00965BF8">
        <w:rPr>
          <w:lang w:val="en-US"/>
        </w:rPr>
        <w:t xml:space="preserve">The entire responsibility for the quality and timeliness of the fulfilment of the department tasks and duties lies with </w:t>
      </w:r>
      <w:r w:rsidR="004574D7"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Head_of_department_7e4ecc48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Head of Sales Department</w:t>
      </w:r>
      <w:r w:rsidR="004574D7" w:rsidRPr="00965BF8">
        <w:rPr>
          <w:lang w:val="en-US"/>
        </w:rPr>
        <w:fldChar w:fldCharType="end"/>
      </w:r>
      <w:r w:rsidR="00DE2534" w:rsidRPr="00965BF8">
        <w:rPr>
          <w:lang w:val="en-US"/>
        </w:rPr>
        <w:t>.</w:t>
      </w:r>
    </w:p>
    <w:p w:rsidR="00DE2534" w:rsidRPr="00965BF8" w:rsidRDefault="009C0777" w:rsidP="00DE2534">
      <w:pPr>
        <w:rPr>
          <w:lang w:val="en-US"/>
        </w:rPr>
      </w:pPr>
      <w:r w:rsidRPr="00965BF8">
        <w:rPr>
          <w:lang w:val="en-US"/>
        </w:rPr>
        <w:t>Responsibilities of other employees are established by their Job Descriptions</w:t>
      </w:r>
      <w:r w:rsidR="00DE2534" w:rsidRPr="00965BF8">
        <w:rPr>
          <w:lang w:val="en-US"/>
        </w:rPr>
        <w:t>.</w:t>
      </w:r>
    </w:p>
    <w:bookmarkEnd w:id="21"/>
    <w:p w:rsidR="006A7E0A" w:rsidRPr="00965BF8" w:rsidRDefault="006A7E0A" w:rsidP="00DE2534">
      <w:pPr>
        <w:rPr>
          <w:lang w:val="en-US"/>
        </w:rPr>
      </w:pPr>
    </w:p>
    <w:p w:rsidR="00DE2534" w:rsidRPr="00965BF8" w:rsidRDefault="008D32FA" w:rsidP="00DE2534">
      <w:pPr>
        <w:pStyle w:val="1"/>
        <w:tabs>
          <w:tab w:val="num" w:pos="720"/>
        </w:tabs>
        <w:rPr>
          <w:lang w:val="en-US"/>
        </w:rPr>
      </w:pPr>
      <w:bookmarkStart w:id="22" w:name="_Toc160357663"/>
      <w:bookmarkStart w:id="23" w:name="Section_Org_structure_6ee3e2be"/>
      <w:bookmarkStart w:id="24" w:name="_Toc98418008"/>
      <w:bookmarkEnd w:id="2"/>
      <w:r w:rsidRPr="00965BF8">
        <w:rPr>
          <w:lang w:val="en-US"/>
        </w:rPr>
        <w:lastRenderedPageBreak/>
        <w:t>Organization Structure</w:t>
      </w:r>
      <w:bookmarkEnd w:id="22"/>
      <w:bookmarkEnd w:id="24"/>
    </w:p>
    <w:p w:rsidR="00DE2534" w:rsidRPr="00965BF8" w:rsidRDefault="00324B95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25" w:name="_Toc160357664"/>
      <w:bookmarkStart w:id="26" w:name="_Toc160357665"/>
      <w:bookmarkStart w:id="27" w:name="S_Staff_list_6a6072b8"/>
      <w:bookmarkStart w:id="28" w:name="_Toc98418009"/>
      <w:bookmarkEnd w:id="25"/>
      <w:r w:rsidRPr="00965BF8">
        <w:rPr>
          <w:lang w:val="en-US"/>
        </w:rPr>
        <w:t>Staff</w:t>
      </w:r>
      <w:bookmarkEnd w:id="26"/>
      <w:bookmarkEnd w:id="28"/>
    </w:p>
    <w:p w:rsidR="00BF1E5A" w:rsidRPr="00965BF8" w:rsidRDefault="00BF1E5A" w:rsidP="00BF1E5A">
      <w:pPr>
        <w:rPr>
          <w:sz w:val="2"/>
          <w:lang w:val="en-US"/>
        </w:rPr>
      </w:pP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761"/>
        <w:gridCol w:w="2247"/>
      </w:tblGrid>
      <w:tr w:rsidR="00266F81" w:rsidRPr="00965BF8" w:rsidTr="00266F81">
        <w:trPr>
          <w:tblHeader/>
        </w:trPr>
        <w:tc>
          <w:tcPr>
            <w:tcW w:w="0" w:type="auto"/>
            <w:shd w:val="clear" w:color="auto" w:fill="CCCCCC"/>
            <w:vAlign w:val="center"/>
          </w:tcPr>
          <w:p w:rsidR="00266F81" w:rsidRPr="00965BF8" w:rsidRDefault="00266F81" w:rsidP="004C32A4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Department</w:t>
            </w:r>
          </w:p>
        </w:tc>
        <w:tc>
          <w:tcPr>
            <w:tcW w:w="1548" w:type="pct"/>
            <w:shd w:val="clear" w:color="auto" w:fill="CCCCCC"/>
            <w:vAlign w:val="center"/>
          </w:tcPr>
          <w:p w:rsidR="00266F81" w:rsidRPr="00965BF8" w:rsidRDefault="00266F81" w:rsidP="004C32A4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Position</w:t>
            </w:r>
          </w:p>
        </w:tc>
        <w:tc>
          <w:tcPr>
            <w:tcW w:w="1260" w:type="pct"/>
            <w:shd w:val="clear" w:color="auto" w:fill="CCCCCC"/>
            <w:vAlign w:val="center"/>
          </w:tcPr>
          <w:p w:rsidR="00266F81" w:rsidRPr="00965BF8" w:rsidRDefault="00266F81" w:rsidP="004C32A4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Number of Full-Time Positions</w:t>
            </w:r>
          </w:p>
        </w:tc>
      </w:tr>
      <w:tr w:rsidR="00266F81" w:rsidRPr="00965BF8" w:rsidTr="00266F81">
        <w:tc>
          <w:tcPr>
            <w:tcW w:w="0" w:type="auto"/>
            <w:vMerge w:val="restart"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r>
              <w:t>Sales Department</w:t>
            </w:r>
          </w:p>
        </w:tc>
        <w:tc>
          <w:tcPr>
            <w:tcW w:w="1548" w:type="pct"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r>
              <w:t>Head of Sales Department</w:t>
            </w:r>
          </w:p>
        </w:tc>
        <w:tc>
          <w:tcPr>
            <w:tcW w:w="1260" w:type="pct"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r>
              <w:t>1</w:t>
            </w:r>
          </w:p>
        </w:tc>
      </w:tr>
      <w:tr w:rsidR="00266F81" w:rsidRPr="00965BF8" w:rsidTr="00266F81">
        <w:tc>
          <w:tcPr>
            <w:tcW w:w="0" w:type="auto"/>
            <w:vMerge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bookmarkStart w:id="29" w:name="Staff_list_fd55216b"/>
            <w:bookmarkEnd w:id="29"/>
          </w:p>
        </w:tc>
        <w:tc>
          <w:tcPr>
            <w:tcW w:w="1548" w:type="pct"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r>
              <w:t>Sales Manager</w:t>
            </w:r>
          </w:p>
        </w:tc>
        <w:tc>
          <w:tcPr>
            <w:tcW w:w="1260" w:type="pct"/>
          </w:tcPr>
          <w:p w:rsidR="00266F81" w:rsidRPr="00965BF8" w:rsidRDefault="00266F81">
            <w:pPr>
              <w:pStyle w:val="Tabletext"/>
              <w:rPr>
                <w:lang w:val="en-US"/>
              </w:rPr>
            </w:pPr>
            <w:r>
              <w:t>2</w:t>
            </w:r>
          </w:p>
        </w:tc>
      </w:tr>
    </w:tbl>
    <w:p w:rsidR="00DE2534" w:rsidRPr="00965BF8" w:rsidRDefault="00DE2534" w:rsidP="00DE2534">
      <w:pPr>
        <w:rPr>
          <w:lang w:val="en-US"/>
        </w:rPr>
      </w:pPr>
    </w:p>
    <w:tbl>
      <w:tblPr>
        <w:tblW w:w="4525" w:type="pct"/>
        <w:tblInd w:w="828" w:type="dxa"/>
        <w:tblLook w:val="01E0" w:firstRow="1" w:lastRow="1" w:firstColumn="1" w:lastColumn="1" w:noHBand="0" w:noVBand="0"/>
      </w:tblPr>
      <w:tblGrid>
        <w:gridCol w:w="4132"/>
        <w:gridCol w:w="4785"/>
      </w:tblGrid>
      <w:tr w:rsidR="00DE2534" w:rsidRPr="00965BF8">
        <w:tc>
          <w:tcPr>
            <w:tcW w:w="3420" w:type="dxa"/>
          </w:tcPr>
          <w:p w:rsidR="00DE2534" w:rsidRPr="00965BF8" w:rsidRDefault="00C01135" w:rsidP="00C01135">
            <w:pPr>
              <w:ind w:left="-108"/>
              <w:rPr>
                <w:lang w:val="en-US"/>
              </w:rPr>
            </w:pPr>
            <w:r w:rsidRPr="00965BF8">
              <w:rPr>
                <w:lang w:val="en-US"/>
              </w:rPr>
              <w:t>Total number of full-time positions</w:t>
            </w:r>
          </w:p>
        </w:tc>
        <w:tc>
          <w:tcPr>
            <w:tcW w:w="3960" w:type="dxa"/>
          </w:tcPr>
          <w:p w:rsidR="00DE2534" w:rsidRPr="00965BF8" w:rsidRDefault="002158A0">
            <w:pPr>
              <w:ind w:left="0"/>
              <w:rPr>
                <w:lang w:val="en-US"/>
              </w:rPr>
            </w:pPr>
            <w:r w:rsidRPr="00965BF8">
              <w:rPr>
                <w:lang w:val="en-US"/>
              </w:rPr>
              <w:fldChar w:fldCharType="begin"/>
            </w:r>
            <w:r w:rsidR="00EE32BF" w:rsidRPr="00965BF8">
              <w:rPr>
                <w:lang w:val="en-US"/>
              </w:rPr>
              <w:instrText>DOCVARIABLE Sum_of_rates_8ff5a6d4</w:instrText>
            </w:r>
            <w:r w:rsidR="0073364F">
              <w:rPr>
                <w:lang w:val="en-US"/>
              </w:rPr>
              <w:fldChar w:fldCharType="separate"/>
            </w:r>
            <w:r w:rsidR="007D4BF6">
              <w:rPr>
                <w:lang w:val="en-US"/>
              </w:rPr>
              <w:t>3</w:t>
            </w:r>
            <w:r w:rsidRPr="00965BF8">
              <w:rPr>
                <w:lang w:val="en-US"/>
              </w:rPr>
              <w:fldChar w:fldCharType="end"/>
            </w:r>
          </w:p>
        </w:tc>
      </w:tr>
      <w:tr w:rsidR="00DE2534" w:rsidRPr="00965BF8">
        <w:tc>
          <w:tcPr>
            <w:tcW w:w="3420" w:type="dxa"/>
          </w:tcPr>
          <w:p w:rsidR="00DE2534" w:rsidRPr="00965BF8" w:rsidRDefault="00C01135" w:rsidP="008329D1">
            <w:pPr>
              <w:ind w:left="-108"/>
              <w:rPr>
                <w:lang w:val="en-US"/>
              </w:rPr>
            </w:pPr>
            <w:r w:rsidRPr="00965BF8">
              <w:rPr>
                <w:lang w:val="en-US"/>
              </w:rPr>
              <w:t>includ</w:t>
            </w:r>
            <w:r w:rsidR="008329D1" w:rsidRPr="00965BF8">
              <w:rPr>
                <w:lang w:val="en-US"/>
              </w:rPr>
              <w:t>es</w:t>
            </w:r>
            <w:r w:rsidR="00DE2534" w:rsidRPr="00965BF8">
              <w:rPr>
                <w:lang w:val="en-US"/>
              </w:rPr>
              <w:t>:</w:t>
            </w:r>
          </w:p>
        </w:tc>
        <w:tc>
          <w:tcPr>
            <w:tcW w:w="3960" w:type="dxa"/>
          </w:tcPr>
          <w:p w:rsidR="00DE2534" w:rsidRPr="00965BF8" w:rsidRDefault="00DE2534">
            <w:pPr>
              <w:ind w:left="0"/>
              <w:rPr>
                <w:lang w:val="en-US"/>
              </w:rPr>
            </w:pPr>
          </w:p>
        </w:tc>
      </w:tr>
      <w:tr w:rsidR="00DE2534" w:rsidRPr="00965BF8">
        <w:tc>
          <w:tcPr>
            <w:tcW w:w="3420" w:type="dxa"/>
          </w:tcPr>
          <w:p w:rsidR="00DE2534" w:rsidRPr="00965BF8" w:rsidRDefault="00DE2534">
            <w:pPr>
              <w:rPr>
                <w:lang w:val="en-US"/>
              </w:rPr>
            </w:pPr>
            <w:r>
              <w:t>Executives</w:t>
            </w:r>
          </w:p>
        </w:tc>
        <w:tc>
          <w:tcPr>
            <w:tcW w:w="3960" w:type="dxa"/>
          </w:tcPr>
          <w:p w:rsidR="00DE2534" w:rsidRPr="00965BF8" w:rsidRDefault="00DE2534">
            <w:pPr>
              <w:ind w:left="0"/>
              <w:rPr>
                <w:lang w:val="en-US"/>
              </w:rPr>
            </w:pPr>
            <w:r>
              <w:t>1</w:t>
            </w:r>
          </w:p>
        </w:tc>
      </w:tr>
      <w:tr w:rsidR="00DE2534" w:rsidRPr="00965BF8">
        <w:tc>
          <w:tcPr>
            <w:tcW w:w="3420" w:type="dxa"/>
          </w:tcPr>
          <w:p w:rsidR="00DE2534" w:rsidRPr="00965BF8" w:rsidRDefault="00DE2534">
            <w:pPr>
              <w:rPr>
                <w:lang w:val="en-US"/>
              </w:rPr>
            </w:pPr>
            <w:bookmarkStart w:id="30" w:name="Rates_grouped_by_categor_a3e4b76b"/>
            <w:bookmarkEnd w:id="30"/>
            <w:r>
              <w:t>Experts</w:t>
            </w:r>
          </w:p>
        </w:tc>
        <w:tc>
          <w:tcPr>
            <w:tcW w:w="3960" w:type="dxa"/>
          </w:tcPr>
          <w:p w:rsidR="00DE2534" w:rsidRPr="00965BF8" w:rsidRDefault="00DE2534">
            <w:pPr>
              <w:ind w:left="0"/>
              <w:rPr>
                <w:lang w:val="en-US"/>
              </w:rPr>
            </w:pPr>
            <w:r>
              <w:t>2</w:t>
            </w:r>
          </w:p>
        </w:tc>
      </w:tr>
      <w:bookmarkEnd w:id="27"/>
    </w:tbl>
    <w:p w:rsidR="00DE2534" w:rsidRPr="00965BF8" w:rsidRDefault="00DE2534" w:rsidP="00DE2534">
      <w:pPr>
        <w:spacing w:after="0"/>
        <w:ind w:left="0"/>
        <w:jc w:val="left"/>
        <w:rPr>
          <w:lang w:val="en-US"/>
        </w:rPr>
        <w:sectPr w:rsidR="00DE2534" w:rsidRPr="00965BF8" w:rsidSect="0062143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DE2534" w:rsidRPr="00965BF8" w:rsidRDefault="008D32FA" w:rsidP="00DE2534">
      <w:pPr>
        <w:pStyle w:val="2"/>
        <w:tabs>
          <w:tab w:val="num" w:pos="720"/>
          <w:tab w:val="num" w:pos="792"/>
        </w:tabs>
        <w:rPr>
          <w:lang w:val="en-US"/>
        </w:rPr>
      </w:pPr>
      <w:bookmarkStart w:id="31" w:name="_Toc160357666"/>
      <w:bookmarkStart w:id="32" w:name="_Toc98418010"/>
      <w:r w:rsidRPr="00965BF8">
        <w:rPr>
          <w:lang w:val="en-US"/>
        </w:rPr>
        <w:lastRenderedPageBreak/>
        <w:t xml:space="preserve">Organizational </w:t>
      </w:r>
      <w:bookmarkEnd w:id="31"/>
      <w:r w:rsidR="00324B95" w:rsidRPr="00965BF8">
        <w:rPr>
          <w:lang w:val="en-US"/>
        </w:rPr>
        <w:t>Chart</w:t>
      </w:r>
      <w:bookmarkEnd w:id="32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590"/>
      </w:tblGrid>
      <w:tr w:rsidR="00DE2534" w:rsidRPr="00965BF8" w:rsidTr="006A5A34">
        <w:trPr>
          <w:trHeight w:val="2213"/>
          <w:jc w:val="center"/>
        </w:trPr>
        <w:tc>
          <w:tcPr>
            <w:tcW w:w="14590" w:type="dxa"/>
          </w:tcPr>
          <w:p w:rsidR="00DE2534" w:rsidRPr="00965BF8" w:rsidRDefault="007D4BF6" w:rsidP="004574D7">
            <w:pPr>
              <w:ind w:left="0"/>
              <w:jc w:val="center"/>
              <w:rPr>
                <w:lang w:val="en-US"/>
              </w:rPr>
            </w:pPr>
            <w:bookmarkStart w:id="33" w:name="Org_chart_6565f85e"/>
            <w:bookmarkEnd w:id="33"/>
            <w:r>
              <w:rPr>
                <w:noProof/>
              </w:rPr>
              <w:drawing>
                <wp:inline distT="0" distB="0" distL="0" distR="0">
                  <wp:extent cx="1285240" cy="1371600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3"/>
    </w:tbl>
    <w:p w:rsidR="00DE2534" w:rsidRPr="00965BF8" w:rsidRDefault="00DE2534" w:rsidP="00DE2534">
      <w:pPr>
        <w:spacing w:after="0"/>
        <w:ind w:left="0"/>
        <w:jc w:val="left"/>
        <w:rPr>
          <w:lang w:val="en-US"/>
        </w:rPr>
        <w:sectPr w:rsidR="00DE2534" w:rsidRPr="00965BF8" w:rsidSect="00621430">
          <w:footerReference w:type="default" r:id="rId12"/>
          <w:pgSz w:w="16838" w:h="11906" w:orient="landscape"/>
          <w:pgMar w:top="1418" w:right="851" w:bottom="851" w:left="851" w:header="567" w:footer="567" w:gutter="0"/>
          <w:cols w:space="720"/>
          <w:docGrid w:linePitch="272"/>
        </w:sectPr>
      </w:pPr>
    </w:p>
    <w:p w:rsidR="00DE2534" w:rsidRPr="00965BF8" w:rsidRDefault="00C01135" w:rsidP="00DE2534">
      <w:pPr>
        <w:pStyle w:val="1"/>
        <w:tabs>
          <w:tab w:val="num" w:pos="720"/>
        </w:tabs>
        <w:rPr>
          <w:lang w:val="en-US"/>
        </w:rPr>
      </w:pPr>
      <w:bookmarkStart w:id="34" w:name="Section_Department_tasks_7a8f2b26"/>
      <w:bookmarkStart w:id="35" w:name="_Toc98418011"/>
      <w:r w:rsidRPr="00965BF8">
        <w:rPr>
          <w:lang w:val="en-US"/>
        </w:rPr>
        <w:lastRenderedPageBreak/>
        <w:t>Tasks</w:t>
      </w:r>
      <w:bookmarkEnd w:id="35"/>
    </w:p>
    <w:p w:rsidR="00E81757" w:rsidRPr="00965BF8" w:rsidRDefault="00C01135" w:rsidP="009E7BC3">
      <w:pPr>
        <w:pStyle w:val="2"/>
        <w:rPr>
          <w:lang w:val="en-US"/>
        </w:rPr>
      </w:pPr>
      <w:bookmarkStart w:id="36" w:name="_Toc160357668"/>
      <w:bookmarkStart w:id="37" w:name="_Toc98418012"/>
      <w:r w:rsidRPr="00965BF8">
        <w:rPr>
          <w:lang w:val="en-US"/>
        </w:rPr>
        <w:t>Activities</w:t>
      </w:r>
      <w:bookmarkEnd w:id="37"/>
    </w:p>
    <w:p w:rsidR="00E81757" w:rsidRPr="00965BF8" w:rsidRDefault="00C01135" w:rsidP="00E81757">
      <w:pPr>
        <w:rPr>
          <w:lang w:val="en-US"/>
        </w:rPr>
      </w:pPr>
      <w:bookmarkStart w:id="38" w:name="S_Activities_performed_by__d3877e1a"/>
      <w:r w:rsidRPr="00965BF8">
        <w:rPr>
          <w:lang w:val="en-US"/>
        </w:rPr>
        <w:t xml:space="preserve">Department performs the following </w:t>
      </w:r>
      <w:r w:rsidR="00AC578F" w:rsidRPr="00965BF8">
        <w:rPr>
          <w:lang w:val="en-US"/>
        </w:rPr>
        <w:t>functions and processes</w:t>
      </w:r>
      <w:r w:rsidR="00E81757" w:rsidRPr="00965BF8">
        <w:rPr>
          <w:lang w:val="en-US"/>
        </w:rPr>
        <w:t>:</w:t>
      </w:r>
    </w:p>
    <w:tbl>
      <w:tblPr>
        <w:tblW w:w="4946" w:type="pct"/>
        <w:tblLook w:val="0000" w:firstRow="0" w:lastRow="0" w:firstColumn="0" w:lastColumn="0" w:noHBand="0" w:noVBand="0"/>
      </w:tblPr>
      <w:tblGrid>
        <w:gridCol w:w="9747"/>
      </w:tblGrid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r>
              <w:t>A1 Develop business concept and strategy</w:t>
            </w:r>
          </w:p>
        </w:tc>
      </w:tr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r>
              <w:t>A1.2 Select market segments and define product portfolio</w:t>
            </w:r>
          </w:p>
        </w:tc>
      </w:tr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r>
              <w:t>A2 Manage promotion and sales</w:t>
            </w:r>
          </w:p>
        </w:tc>
      </w:tr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r>
              <w:t>A2.1 Attract customers</w:t>
            </w:r>
          </w:p>
        </w:tc>
      </w:tr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r>
              <w:t>A2.2 Define customer needs</w:t>
            </w:r>
          </w:p>
        </w:tc>
      </w:tr>
      <w:tr w:rsidR="006A39B2" w:rsidRPr="00965BF8" w:rsidTr="00D742AF">
        <w:trPr>
          <w:trHeight w:val="183"/>
        </w:trPr>
        <w:tc>
          <w:tcPr>
            <w:tcW w:w="5000" w:type="pct"/>
          </w:tcPr>
          <w:p w:rsidR="006A39B2" w:rsidRPr="00965BF8" w:rsidRDefault="006A39B2" w:rsidP="006A39B2">
            <w:pPr>
              <w:pStyle w:val="Markedstyle"/>
              <w:rPr>
                <w:lang w:val="en-US"/>
              </w:rPr>
            </w:pPr>
            <w:bookmarkStart w:id="39" w:name="Activities_performed_by__d3877e1a"/>
            <w:bookmarkEnd w:id="39"/>
            <w:r>
              <w:t>A2.4 Initiate project</w:t>
            </w:r>
          </w:p>
        </w:tc>
      </w:tr>
    </w:tbl>
    <w:p w:rsidR="00225C71" w:rsidRPr="00965BF8" w:rsidRDefault="00225C71" w:rsidP="00225C71">
      <w:pPr>
        <w:spacing w:after="0"/>
        <w:rPr>
          <w:sz w:val="2"/>
          <w:szCs w:val="2"/>
          <w:lang w:val="en-US"/>
        </w:rPr>
      </w:pPr>
      <w:bookmarkStart w:id="40" w:name="Department_Type_is_not_O_5f74d836"/>
      <w:bookmarkEnd w:id="36"/>
      <w:bookmarkEnd w:id="38"/>
    </w:p>
    <w:p w:rsidR="00DE2534" w:rsidRPr="00965BF8" w:rsidRDefault="00AC578F" w:rsidP="009E7BC3">
      <w:pPr>
        <w:pStyle w:val="2"/>
        <w:tabs>
          <w:tab w:val="num" w:pos="720"/>
          <w:tab w:val="num" w:pos="792"/>
        </w:tabs>
        <w:rPr>
          <w:lang w:val="en-US"/>
        </w:rPr>
      </w:pPr>
      <w:bookmarkStart w:id="41" w:name="_Toc98418013"/>
      <w:bookmarkEnd w:id="40"/>
      <w:r w:rsidRPr="00965BF8">
        <w:rPr>
          <w:lang w:val="en-US"/>
        </w:rPr>
        <w:t>Other F</w:t>
      </w:r>
      <w:r w:rsidR="008D32FA" w:rsidRPr="00965BF8">
        <w:rPr>
          <w:lang w:val="en-US"/>
        </w:rPr>
        <w:t>unctions</w:t>
      </w:r>
      <w:bookmarkEnd w:id="41"/>
    </w:p>
    <w:p w:rsidR="00DE2534" w:rsidRPr="00965BF8" w:rsidRDefault="00C01135" w:rsidP="00DE2534">
      <w:pPr>
        <w:rPr>
          <w:lang w:val="en-US"/>
        </w:rPr>
      </w:pPr>
      <w:r w:rsidRPr="00965BF8">
        <w:rPr>
          <w:lang w:val="en-US"/>
        </w:rPr>
        <w:t xml:space="preserve">Department maintains primary documentation of </w:t>
      </w:r>
      <w:r w:rsidR="00AC578F" w:rsidRPr="00965BF8">
        <w:rPr>
          <w:lang w:val="en-US"/>
        </w:rPr>
        <w:t>functions and processes</w:t>
      </w:r>
      <w:r w:rsidRPr="00965BF8">
        <w:rPr>
          <w:lang w:val="en-US"/>
        </w:rPr>
        <w:t xml:space="preserve"> </w:t>
      </w:r>
      <w:r w:rsidR="00AC578F" w:rsidRPr="00965BF8">
        <w:rPr>
          <w:lang w:val="en-US"/>
        </w:rPr>
        <w:t>it performs</w:t>
      </w:r>
      <w:r w:rsidRPr="00965BF8">
        <w:rPr>
          <w:lang w:val="en-US"/>
        </w:rPr>
        <w:t xml:space="preserve"> </w:t>
      </w:r>
      <w:r w:rsidR="00AC578F" w:rsidRPr="00965BF8">
        <w:rPr>
          <w:lang w:val="en-US"/>
        </w:rPr>
        <w:t>in accordance with their</w:t>
      </w:r>
      <w:r w:rsidRPr="00965BF8">
        <w:rPr>
          <w:lang w:val="en-US"/>
        </w:rPr>
        <w:t xml:space="preserve"> descriptions and </w:t>
      </w:r>
      <w:r w:rsidR="00324B95" w:rsidRPr="00965BF8">
        <w:rPr>
          <w:lang w:val="en-US"/>
        </w:rPr>
        <w:t xml:space="preserve">other </w:t>
      </w:r>
      <w:r w:rsidRPr="00965BF8">
        <w:rPr>
          <w:lang w:val="en-US"/>
        </w:rPr>
        <w:t>internal documents</w:t>
      </w:r>
      <w:r w:rsidR="00DE2534" w:rsidRPr="00965BF8">
        <w:rPr>
          <w:lang w:val="en-US"/>
        </w:rPr>
        <w:t>.</w:t>
      </w:r>
    </w:p>
    <w:p w:rsidR="00DE2534" w:rsidRPr="007D4BF6" w:rsidRDefault="007D4BF6" w:rsidP="007D4BF6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bookmarkStart w:id="42" w:name="S_Tasks_df6ca1c0"/>
      <w:r w:rsidRPr="007D4BF6">
        <w:rPr>
          <w:rFonts w:cs="Arial"/>
          <w:color w:val="000000"/>
          <w:szCs w:val="20"/>
        </w:rPr>
        <w:t xml:space="preserve">Develops the organization's marketing policy </w:t>
      </w:r>
      <w:r w:rsidRPr="007D4BF6">
        <w:rPr>
          <w:rFonts w:cs="Arial"/>
          <w:color w:val="000000"/>
          <w:szCs w:val="20"/>
          <w:lang w:val="en-US" w:eastAsia="en-US"/>
        </w:rPr>
        <w:t>based on</w:t>
      </w:r>
      <w:r w:rsidRPr="007D4BF6">
        <w:rPr>
          <w:rFonts w:cs="Arial"/>
          <w:color w:val="000000"/>
          <w:szCs w:val="20"/>
        </w:rPr>
        <w:t xml:space="preserve"> the product's consumer characteristics and a forecast of consumer demand and the market situation.</w:t>
      </w:r>
    </w:p>
    <w:p w:rsidR="007D4BF6" w:rsidRPr="007D4BF6" w:rsidRDefault="007D4BF6" w:rsidP="007D4BF6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</w:rPr>
      </w:pPr>
      <w:bookmarkStart w:id="43" w:name="S_Functions_3bcc259b"/>
      <w:bookmarkEnd w:id="42"/>
      <w:r w:rsidRPr="007D4BF6">
        <w:rPr>
          <w:rFonts w:cs="Arial"/>
          <w:color w:val="000000"/>
          <w:szCs w:val="20"/>
        </w:rPr>
        <w:t xml:space="preserve">Creates databases of </w:t>
      </w:r>
      <w:r w:rsidRPr="007D4BF6">
        <w:rPr>
          <w:rFonts w:cs="Arial"/>
          <w:color w:val="000000"/>
          <w:szCs w:val="20"/>
          <w:lang w:val="en-US" w:eastAsia="en-US"/>
        </w:rPr>
        <w:t>customers</w:t>
      </w:r>
      <w:r w:rsidRPr="007D4BF6">
        <w:rPr>
          <w:rFonts w:cs="Arial"/>
          <w:color w:val="000000"/>
          <w:szCs w:val="20"/>
        </w:rPr>
        <w:t>.</w:t>
      </w:r>
    </w:p>
    <w:p w:rsidR="007D4BF6" w:rsidRPr="007D4BF6" w:rsidRDefault="007D4BF6" w:rsidP="007D4BF6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</w:rPr>
      </w:pPr>
      <w:r w:rsidRPr="007D4BF6">
        <w:rPr>
          <w:rFonts w:cs="Arial"/>
          <w:color w:val="000000"/>
          <w:szCs w:val="20"/>
        </w:rPr>
        <w:t>Compiles future and current production plans</w:t>
      </w:r>
      <w:r w:rsidRPr="007D4BF6">
        <w:rPr>
          <w:rFonts w:cs="Arial"/>
          <w:color w:val="000000"/>
          <w:szCs w:val="20"/>
          <w:lang w:val="en-US" w:eastAsia="en-US"/>
        </w:rPr>
        <w:t>,</w:t>
      </w:r>
    </w:p>
    <w:p w:rsidR="00DE2534" w:rsidRPr="007D4BF6" w:rsidRDefault="007D4BF6" w:rsidP="007D4BF6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7D4BF6">
        <w:rPr>
          <w:rFonts w:cs="Arial"/>
          <w:color w:val="000000"/>
          <w:szCs w:val="20"/>
        </w:rPr>
        <w:t>and identifies new sales markets and new consumers for the product.</w:t>
      </w:r>
    </w:p>
    <w:bookmarkEnd w:id="43"/>
    <w:p w:rsidR="003B1AD1" w:rsidRPr="00965BF8" w:rsidRDefault="003B1AD1" w:rsidP="00463114">
      <w:pPr>
        <w:spacing w:after="0"/>
        <w:rPr>
          <w:szCs w:val="20"/>
          <w:lang w:val="en-US"/>
        </w:rPr>
      </w:pPr>
    </w:p>
    <w:p w:rsidR="00F83460" w:rsidRPr="00965BF8" w:rsidRDefault="006B23A4" w:rsidP="009E7BC3">
      <w:pPr>
        <w:pStyle w:val="1"/>
        <w:ind w:left="709" w:hanging="709"/>
        <w:rPr>
          <w:lang w:val="en-US"/>
        </w:rPr>
      </w:pPr>
      <w:bookmarkStart w:id="44" w:name="_Toc200601246"/>
      <w:bookmarkStart w:id="45" w:name="Section_Interaction_fdae569c"/>
      <w:bookmarkStart w:id="46" w:name="_Toc98418014"/>
      <w:bookmarkEnd w:id="34"/>
      <w:r w:rsidRPr="00965BF8">
        <w:rPr>
          <w:lang w:val="en-US"/>
        </w:rPr>
        <w:lastRenderedPageBreak/>
        <w:t>Relationships with Other Departments and External Environment</w:t>
      </w:r>
      <w:bookmarkEnd w:id="44"/>
      <w:bookmarkEnd w:id="46"/>
    </w:p>
    <w:p w:rsidR="0086092F" w:rsidRPr="00965BF8" w:rsidRDefault="006B23A4" w:rsidP="009E7BC3">
      <w:pPr>
        <w:pStyle w:val="2"/>
        <w:ind w:left="709" w:hanging="709"/>
        <w:rPr>
          <w:lang w:val="en-US"/>
        </w:rPr>
      </w:pPr>
      <w:bookmarkStart w:id="47" w:name="_Toc200601247"/>
      <w:bookmarkStart w:id="48" w:name="_Toc98418015"/>
      <w:r w:rsidRPr="00965BF8">
        <w:rPr>
          <w:lang w:val="en-US"/>
        </w:rPr>
        <w:t>Incoming Data</w:t>
      </w:r>
      <w:bookmarkEnd w:id="48"/>
    </w:p>
    <w:bookmarkStart w:id="49" w:name="S_Incoming_objects_from_de_ade147c3"/>
    <w:p w:rsidR="00D47442" w:rsidRPr="00965BF8" w:rsidRDefault="00D47442" w:rsidP="00D47442">
      <w:pPr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 xml:space="preserve"> DOCVARIABLE Name_550efad3 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 xml:space="preserve"> </w:t>
      </w:r>
      <w:r w:rsidR="006B23A4" w:rsidRPr="00965BF8">
        <w:rPr>
          <w:lang w:val="en-US"/>
        </w:rPr>
        <w:t>receives documents, information, and material objects from the following departments</w:t>
      </w:r>
      <w:r w:rsidRPr="00965BF8">
        <w:rPr>
          <w:lang w:val="en-US"/>
        </w:rPr>
        <w:t>:</w:t>
      </w:r>
    </w:p>
    <w:bookmarkStart w:id="50" w:name="Current_department_b5b362c4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Current_department_b5b362c4_1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Budget and Finance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bookmarkStart w:id="51" w:name="Incoming_objects_from_de_557458d3_1"/>
            <w:bookmarkEnd w:id="51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r>
              <w:t>Payment budget</w:t>
            </w:r>
          </w:p>
        </w:tc>
      </w:tr>
      <w:bookmarkEnd w:id="50"/>
    </w:tbl>
    <w:p w:rsidR="00D47442" w:rsidRPr="00965BF8" w:rsidRDefault="00D47442" w:rsidP="00D47442">
      <w:pPr>
        <w:spacing w:after="0"/>
        <w:rPr>
          <w:sz w:val="2"/>
          <w:szCs w:val="2"/>
          <w:lang w:val="en-US"/>
        </w:rPr>
      </w:pPr>
    </w:p>
    <w:bookmarkStart w:id="52" w:name="S_Incoming_objects_from_or_8216ad82"/>
    <w:bookmarkEnd w:id="49"/>
    <w:p w:rsidR="00D47442" w:rsidRPr="00965BF8" w:rsidRDefault="00D47442" w:rsidP="00D47442">
      <w:pPr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 xml:space="preserve"> DOCVARIABLE Name_550efad3 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 xml:space="preserve"> </w:t>
      </w:r>
      <w:r w:rsidR="006B23A4" w:rsidRPr="00965BF8">
        <w:rPr>
          <w:lang w:val="en-US"/>
        </w:rPr>
        <w:t>receives documents, information, and material objects from the following employees or external organizations</w:t>
      </w:r>
      <w:r w:rsidRPr="00965BF8">
        <w:rPr>
          <w:lang w:val="en-US"/>
        </w:rPr>
        <w:t>:</w:t>
      </w:r>
    </w:p>
    <w:bookmarkStart w:id="53" w:name="Org_unit_on_the_other_en_cdf1a64e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Org_unit_on_the_other_en_cdf1a64e_1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Organization departments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bookmarkStart w:id="54" w:name="Incoming_objects_from_or_71e6f067_1"/>
            <w:bookmarkEnd w:id="54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r>
              <w:t>Proposal to change regulatory and methodological documentation</w:t>
            </w:r>
          </w:p>
        </w:tc>
      </w:tr>
    </w:tbl>
    <w:bookmarkStart w:id="55" w:name="Org_unit_on_the_other_en_cdf1a64e_2"/>
    <w:bookmarkEnd w:id="53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Org_unit_on_the_other_en_cdf1a64e_2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Project team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bookmarkStart w:id="56" w:name="Incoming_objects_from_or_71e6f067_2"/>
            <w:bookmarkEnd w:id="56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r>
              <w:t>Customer satisfaction report</w:t>
            </w:r>
          </w:p>
        </w:tc>
      </w:tr>
    </w:tbl>
    <w:bookmarkStart w:id="57" w:name="Org_unit_on_the_other_en_cdf1a64e_3"/>
    <w:bookmarkEnd w:id="55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Org_unit_on_the_other_en_cdf1a64e_3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Staff making comments on the project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bookmarkStart w:id="58" w:name="Incoming_objects_from_or_71e6f067_3"/>
            <w:bookmarkEnd w:id="58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>
            <w:pPr>
              <w:pStyle w:val="Tabletext"/>
              <w:rPr>
                <w:lang w:val="en-US"/>
              </w:rPr>
            </w:pPr>
            <w:r>
              <w:t>List of comments on project</w:t>
            </w:r>
          </w:p>
        </w:tc>
      </w:tr>
      <w:bookmarkEnd w:id="57"/>
    </w:tbl>
    <w:p w:rsidR="0086092F" w:rsidRPr="00965BF8" w:rsidRDefault="0086092F" w:rsidP="00D47442">
      <w:pPr>
        <w:spacing w:after="0"/>
        <w:rPr>
          <w:sz w:val="2"/>
          <w:szCs w:val="2"/>
          <w:lang w:val="en-US"/>
        </w:rPr>
      </w:pPr>
    </w:p>
    <w:p w:rsidR="00D47442" w:rsidRPr="00965BF8" w:rsidRDefault="006B23A4" w:rsidP="00D47442">
      <w:pPr>
        <w:pStyle w:val="2"/>
        <w:rPr>
          <w:lang w:val="en-US"/>
        </w:rPr>
      </w:pPr>
      <w:bookmarkStart w:id="59" w:name="_Toc98418016"/>
      <w:bookmarkEnd w:id="52"/>
      <w:r w:rsidRPr="00965BF8">
        <w:rPr>
          <w:lang w:val="en-US"/>
        </w:rPr>
        <w:t>Outgoing Data</w:t>
      </w:r>
      <w:bookmarkEnd w:id="59"/>
    </w:p>
    <w:bookmarkStart w:id="60" w:name="S_Objects_outgoing_to_org__21365b48"/>
    <w:p w:rsidR="00D47442" w:rsidRPr="00965BF8" w:rsidRDefault="00D47442" w:rsidP="00D47442">
      <w:pPr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 xml:space="preserve"> DOCVARIABLE Name_550efad3 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 xml:space="preserve"> </w:t>
      </w:r>
      <w:r w:rsidR="006B23A4" w:rsidRPr="00965BF8">
        <w:rPr>
          <w:lang w:val="en-US"/>
        </w:rPr>
        <w:t>delivers documents, information, and material objects to the following departments</w:t>
      </w:r>
      <w:r w:rsidRPr="00965BF8">
        <w:rPr>
          <w:lang w:val="en-US"/>
        </w:rPr>
        <w:t>:</w:t>
      </w:r>
    </w:p>
    <w:bookmarkStart w:id="61" w:name="Current_department_8ae19f91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Current_department_8ae19f91_1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Budget and Finance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bookmarkStart w:id="62" w:name="Objects_outgoing_to_depa_75eec3a2_1"/>
            <w:bookmarkEnd w:id="62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r>
              <w:t>Contract</w:t>
            </w:r>
          </w:p>
        </w:tc>
      </w:tr>
    </w:tbl>
    <w:bookmarkStart w:id="63" w:name="Current_department_8ae19f91_2"/>
    <w:bookmarkEnd w:id="61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Current_department_8ae19f91_2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HR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bookmarkStart w:id="64" w:name="Objects_outgoing_to_depa_75eec3a2_2"/>
            <w:bookmarkEnd w:id="64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r>
              <w:t>Development strategy</w:t>
            </w:r>
          </w:p>
        </w:tc>
      </w:tr>
      <w:bookmarkEnd w:id="63"/>
    </w:tbl>
    <w:p w:rsidR="00D47442" w:rsidRPr="00965BF8" w:rsidRDefault="00D47442" w:rsidP="00D47442">
      <w:pPr>
        <w:spacing w:after="0"/>
        <w:rPr>
          <w:sz w:val="2"/>
          <w:szCs w:val="2"/>
          <w:lang w:val="en-US"/>
        </w:rPr>
      </w:pPr>
    </w:p>
    <w:bookmarkStart w:id="65" w:name="S_Objects_outgoing_to_org__3602138b"/>
    <w:bookmarkEnd w:id="60"/>
    <w:p w:rsidR="00D47442" w:rsidRPr="00965BF8" w:rsidRDefault="00D47442" w:rsidP="00D47442">
      <w:pPr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 xml:space="preserve"> DOCVARIABLE Name_550efad3 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Sales Department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 xml:space="preserve"> </w:t>
      </w:r>
      <w:r w:rsidR="006B23A4" w:rsidRPr="00965BF8">
        <w:rPr>
          <w:lang w:val="en-US"/>
        </w:rPr>
        <w:t>delivers documents, information, and material objects to the following employees or external organizations</w:t>
      </w:r>
      <w:r w:rsidRPr="00965BF8">
        <w:rPr>
          <w:lang w:val="en-US"/>
        </w:rPr>
        <w:t>:</w:t>
      </w:r>
    </w:p>
    <w:bookmarkStart w:id="66" w:name="Org_unit_on_the_other_en_809fdf4b"/>
    <w:p w:rsidR="00D47442" w:rsidRPr="00965BF8" w:rsidRDefault="00D47442" w:rsidP="00D47442">
      <w:pPr>
        <w:pStyle w:val="5"/>
        <w:rPr>
          <w:lang w:val="en-US"/>
        </w:rPr>
      </w:pPr>
      <w:r w:rsidRPr="00965BF8">
        <w:rPr>
          <w:lang w:val="en-US"/>
        </w:rPr>
        <w:fldChar w:fldCharType="begin"/>
      </w:r>
      <w:r w:rsidR="00EE32BF" w:rsidRPr="00965BF8">
        <w:rPr>
          <w:lang w:val="en-US"/>
        </w:rPr>
        <w:instrText>DOCVARIABLE Org_unit_on_the_other_en_809fdf4b_1</w:instrText>
      </w:r>
      <w:r w:rsidR="0073364F">
        <w:rPr>
          <w:lang w:val="en-US"/>
        </w:rPr>
        <w:fldChar w:fldCharType="separate"/>
      </w:r>
      <w:r w:rsidR="007D4BF6">
        <w:rPr>
          <w:lang w:val="en-US"/>
        </w:rPr>
        <w:t>Project Manager</w:t>
      </w:r>
      <w:r w:rsidRPr="00965BF8">
        <w:rPr>
          <w:lang w:val="en-US"/>
        </w:rPr>
        <w:fldChar w:fldCharType="end"/>
      </w:r>
      <w:r w:rsidRPr="00965BF8">
        <w:rPr>
          <w:lang w:val="en-US"/>
        </w:rPr>
        <w:t>:</w:t>
      </w:r>
    </w:p>
    <w:tbl>
      <w:tblPr>
        <w:tblW w:w="4500" w:type="pct"/>
        <w:tblInd w:w="828" w:type="dxa"/>
        <w:tblLook w:val="04A0" w:firstRow="1" w:lastRow="0" w:firstColumn="1" w:lastColumn="0" w:noHBand="0" w:noVBand="1"/>
      </w:tblPr>
      <w:tblGrid>
        <w:gridCol w:w="470"/>
        <w:gridCol w:w="8398"/>
      </w:tblGrid>
      <w:tr w:rsidR="00D47442" w:rsidRPr="00965BF8" w:rsidTr="00CF7427">
        <w:tc>
          <w:tcPr>
            <w:tcW w:w="265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bookmarkStart w:id="67" w:name="Objects_outgoing_to_depa_c89ca565_1"/>
            <w:bookmarkEnd w:id="67"/>
            <w:r>
              <w:t>1.</w:t>
            </w:r>
          </w:p>
        </w:tc>
        <w:tc>
          <w:tcPr>
            <w:tcW w:w="4768" w:type="pct"/>
          </w:tcPr>
          <w:p w:rsidR="00D47442" w:rsidRPr="00965BF8" w:rsidRDefault="00D47442" w:rsidP="003C498B">
            <w:pPr>
              <w:pStyle w:val="Tabletext"/>
              <w:rPr>
                <w:lang w:val="en-US"/>
              </w:rPr>
            </w:pPr>
            <w:r>
              <w:t>Project description</w:t>
            </w:r>
          </w:p>
        </w:tc>
      </w:tr>
      <w:bookmarkEnd w:id="66"/>
    </w:tbl>
    <w:p w:rsidR="00D47442" w:rsidRPr="00965BF8" w:rsidRDefault="00D47442" w:rsidP="00D47442">
      <w:pPr>
        <w:spacing w:after="0"/>
        <w:rPr>
          <w:sz w:val="2"/>
          <w:szCs w:val="2"/>
          <w:lang w:val="en-US"/>
        </w:rPr>
      </w:pPr>
    </w:p>
    <w:p w:rsidR="005D3AD3" w:rsidRPr="00965BF8" w:rsidRDefault="005D3AD3" w:rsidP="00463114">
      <w:pPr>
        <w:spacing w:after="0"/>
        <w:rPr>
          <w:sz w:val="2"/>
          <w:szCs w:val="2"/>
          <w:lang w:val="en-US"/>
        </w:rPr>
      </w:pPr>
      <w:bookmarkStart w:id="68" w:name="_Toc200601250"/>
      <w:bookmarkEnd w:id="47"/>
      <w:bookmarkEnd w:id="65"/>
    </w:p>
    <w:bookmarkEnd w:id="45"/>
    <w:p w:rsidR="005D3AD3" w:rsidRPr="00965BF8" w:rsidRDefault="005D3AD3" w:rsidP="00463114">
      <w:pPr>
        <w:spacing w:after="0"/>
        <w:rPr>
          <w:szCs w:val="20"/>
          <w:lang w:val="en-US"/>
        </w:rPr>
      </w:pPr>
    </w:p>
    <w:p w:rsidR="00F83460" w:rsidRPr="00965BF8" w:rsidRDefault="006B23A4" w:rsidP="009E7BC3">
      <w:pPr>
        <w:pStyle w:val="1"/>
        <w:ind w:left="709" w:hanging="709"/>
        <w:rPr>
          <w:lang w:val="en-US"/>
        </w:rPr>
      </w:pPr>
      <w:bookmarkStart w:id="69" w:name="Section_Evaluation_crite_9ed25c09"/>
      <w:bookmarkStart w:id="70" w:name="S_Activities_performed_by__9a2f3338"/>
      <w:bookmarkStart w:id="71" w:name="_Toc98418017"/>
      <w:r w:rsidRPr="00965BF8">
        <w:rPr>
          <w:lang w:val="en-US"/>
        </w:rPr>
        <w:lastRenderedPageBreak/>
        <w:t>Department KPIs</w:t>
      </w:r>
      <w:bookmarkEnd w:id="68"/>
      <w:bookmarkEnd w:id="71"/>
    </w:p>
    <w:p w:rsidR="00F83460" w:rsidRPr="00965BF8" w:rsidRDefault="006B23A4" w:rsidP="00F83460">
      <w:pPr>
        <w:rPr>
          <w:rFonts w:cs="Arial"/>
          <w:lang w:val="en-US"/>
        </w:rPr>
      </w:pPr>
      <w:r w:rsidRPr="00965BF8">
        <w:rPr>
          <w:rFonts w:cs="Arial"/>
          <w:lang w:val="en-US"/>
        </w:rPr>
        <w:t xml:space="preserve">The following KPIs are used to assess </w:t>
      </w:r>
      <w:r w:rsidR="00AC578F" w:rsidRPr="00965BF8">
        <w:rPr>
          <w:rFonts w:cs="Arial"/>
          <w:lang w:val="en-US"/>
        </w:rPr>
        <w:t>activity</w:t>
      </w:r>
      <w:r w:rsidRPr="00965BF8">
        <w:rPr>
          <w:rFonts w:cs="Arial"/>
          <w:lang w:val="en-US"/>
        </w:rPr>
        <w:t xml:space="preserve"> of the “</w:t>
      </w:r>
      <w:r w:rsidR="00F83460" w:rsidRPr="00965BF8">
        <w:rPr>
          <w:rFonts w:cs="Arial"/>
          <w:lang w:val="en-US"/>
        </w:rPr>
        <w:fldChar w:fldCharType="begin"/>
      </w:r>
      <w:r w:rsidR="00EE32BF" w:rsidRPr="00965BF8">
        <w:rPr>
          <w:rFonts w:cs="Arial"/>
          <w:lang w:val="en-US"/>
        </w:rPr>
        <w:instrText>DOCVARIABLE Name_550efad3</w:instrText>
      </w:r>
      <w:r w:rsidR="0073364F">
        <w:rPr>
          <w:rFonts w:cs="Arial"/>
          <w:lang w:val="en-US"/>
        </w:rPr>
        <w:fldChar w:fldCharType="separate"/>
      </w:r>
      <w:r w:rsidR="007D4BF6">
        <w:rPr>
          <w:rFonts w:cs="Arial"/>
          <w:lang w:val="en-US"/>
        </w:rPr>
        <w:t>Sales Department</w:t>
      </w:r>
      <w:r w:rsidR="00F83460" w:rsidRPr="00965BF8">
        <w:rPr>
          <w:rFonts w:cs="Arial"/>
          <w:lang w:val="en-US"/>
        </w:rPr>
        <w:fldChar w:fldCharType="end"/>
      </w:r>
      <w:r w:rsidRPr="00965BF8">
        <w:rPr>
          <w:rFonts w:cs="Arial"/>
          <w:lang w:val="en-US"/>
        </w:rPr>
        <w:t>” department</w:t>
      </w:r>
      <w:r w:rsidR="00F83460" w:rsidRPr="00965BF8">
        <w:rPr>
          <w:rFonts w:cs="Arial"/>
          <w:lang w:val="en-US"/>
        </w:rPr>
        <w:t>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238"/>
        <w:gridCol w:w="2158"/>
      </w:tblGrid>
      <w:tr w:rsidR="00F52F84" w:rsidRPr="00965BF8" w:rsidTr="002F292D">
        <w:trPr>
          <w:cantSplit/>
          <w:tblHeader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2F84" w:rsidRPr="00965BF8" w:rsidRDefault="006B23A4" w:rsidP="00AB6902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No.</w:t>
            </w:r>
          </w:p>
        </w:tc>
        <w:tc>
          <w:tcPr>
            <w:tcW w:w="32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2F84" w:rsidRPr="00965BF8" w:rsidRDefault="006B23A4" w:rsidP="00AB6902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KPI</w:t>
            </w:r>
          </w:p>
        </w:tc>
        <w:tc>
          <w:tcPr>
            <w:tcW w:w="11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2F84" w:rsidRPr="00965BF8" w:rsidRDefault="006B23A4" w:rsidP="002369CC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Unit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Cost of attracting customers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Thousand Euros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Cost of attracting one customer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Euro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Number of customers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Number of customers attracted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Number of return customers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  <w:tr w:rsidR="00F52F84" w:rsidRPr="00965BF8" w:rsidTr="00F52F8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bookmarkStart w:id="72" w:name="Activities_performed_by__9a2f3338"/>
            <w:bookmarkEnd w:id="72"/>
            <w:r>
              <w:t>6.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Percentage of return customers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F84" w:rsidRPr="00965BF8" w:rsidRDefault="00F52F84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</w:tbl>
    <w:p w:rsidR="00584FC4" w:rsidRPr="00965BF8" w:rsidRDefault="00584FC4" w:rsidP="00463114">
      <w:pPr>
        <w:spacing w:after="0"/>
        <w:rPr>
          <w:szCs w:val="20"/>
          <w:lang w:val="en-US"/>
        </w:rPr>
      </w:pPr>
      <w:bookmarkStart w:id="73" w:name="_Toc200601251"/>
    </w:p>
    <w:p w:rsidR="00F83460" w:rsidRPr="00965BF8" w:rsidRDefault="008D32FA" w:rsidP="00F17ED4">
      <w:pPr>
        <w:pStyle w:val="Application"/>
        <w:rPr>
          <w:lang w:val="en-US"/>
        </w:rPr>
      </w:pPr>
      <w:bookmarkStart w:id="74" w:name="S_Annex_B_Roles_fcdc1c7c"/>
      <w:bookmarkStart w:id="75" w:name="_Toc98418018"/>
      <w:bookmarkEnd w:id="69"/>
      <w:bookmarkEnd w:id="70"/>
      <w:bookmarkEnd w:id="73"/>
      <w:r w:rsidRPr="00965BF8">
        <w:rPr>
          <w:lang w:val="en-US"/>
        </w:rPr>
        <w:lastRenderedPageBreak/>
        <w:t>Org</w:t>
      </w:r>
      <w:r w:rsidR="005B218E" w:rsidRPr="00965BF8">
        <w:rPr>
          <w:lang w:val="en-US"/>
        </w:rPr>
        <w:t xml:space="preserve"> </w:t>
      </w:r>
      <w:r w:rsidRPr="00965BF8">
        <w:rPr>
          <w:lang w:val="en-US"/>
        </w:rPr>
        <w:t>Units of Roles Mentioned in the Document</w:t>
      </w:r>
      <w:bookmarkEnd w:id="75"/>
    </w:p>
    <w:tbl>
      <w:tblPr>
        <w:tblW w:w="4850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29"/>
        <w:gridCol w:w="2410"/>
        <w:gridCol w:w="2271"/>
        <w:gridCol w:w="2422"/>
      </w:tblGrid>
      <w:tr w:rsidR="005B218E" w:rsidRPr="00965BF8" w:rsidTr="005B218E">
        <w:trPr>
          <w:cantSplit/>
          <w:trHeight w:val="530"/>
          <w:tblHeader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18E" w:rsidRPr="00965BF8" w:rsidRDefault="008D32FA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No.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18E" w:rsidRPr="00965BF8" w:rsidRDefault="008D32FA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Role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18E" w:rsidRPr="00965BF8" w:rsidRDefault="008D32FA" w:rsidP="008D32FA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Org Unit</w:t>
            </w:r>
          </w:p>
        </w:tc>
        <w:tc>
          <w:tcPr>
            <w:tcW w:w="1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18E" w:rsidRPr="00965BF8" w:rsidRDefault="008D32FA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Department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5B218E" w:rsidRPr="00965BF8" w:rsidRDefault="008D32FA">
            <w:pPr>
              <w:pStyle w:val="Tableheader"/>
              <w:keepNext/>
              <w:rPr>
                <w:lang w:val="en-US"/>
              </w:rPr>
            </w:pPr>
            <w:r w:rsidRPr="00965BF8">
              <w:rPr>
                <w:lang w:val="en-US"/>
              </w:rPr>
              <w:t>Activity Object</w:t>
            </w: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Project team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Staff making comments on the project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tr w:rsidR="005B218E" w:rsidRPr="00965BF8" w:rsidTr="005B218E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bookmarkStart w:id="76" w:name="Annex_B_Roles_fcdc1c7c"/>
            <w:bookmarkEnd w:id="76"/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218E" w:rsidRPr="00965BF8" w:rsidRDefault="005B218E">
            <w:pPr>
              <w:pStyle w:val="Tabletext"/>
              <w:rPr>
                <w:lang w:val="en-US"/>
              </w:rPr>
            </w:pPr>
          </w:p>
        </w:tc>
      </w:tr>
      <w:bookmarkEnd w:id="74"/>
    </w:tbl>
    <w:p w:rsidR="005B218E" w:rsidRPr="00965BF8" w:rsidRDefault="005B218E" w:rsidP="005B218E">
      <w:pPr>
        <w:rPr>
          <w:lang w:val="en-US"/>
        </w:rPr>
      </w:pPr>
    </w:p>
    <w:sectPr w:rsidR="005B218E" w:rsidRPr="00965BF8" w:rsidSect="00621430">
      <w:footerReference w:type="default" r:id="rId13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F6" w:rsidRDefault="007D4BF6">
      <w:r>
        <w:separator/>
      </w:r>
    </w:p>
  </w:endnote>
  <w:endnote w:type="continuationSeparator" w:id="0">
    <w:p w:rsidR="007D4BF6" w:rsidRDefault="007D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63"/>
      <w:gridCol w:w="2090"/>
    </w:tblGrid>
    <w:tr w:rsidR="00E92441" w:rsidRPr="001317B9"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1317B9" w:rsidRDefault="00E92441" w:rsidP="00EF43D3">
          <w:pPr>
            <w:pStyle w:val="a5"/>
            <w:spacing w:after="0"/>
            <w:rPr>
              <w:lang w:val="en-US"/>
            </w:rPr>
          </w:pPr>
          <w:fldSimple w:instr=" STYLEREF  &quot;Document name&quot;  \* MERGEFORMAT ">
            <w:r w:rsidR="007D4BF6">
              <w:t>Sales Department</w:t>
            </w:r>
          </w:fldSimple>
          <w:r>
            <w:t>.</w:t>
          </w:r>
          <w:r w:rsidRPr="001317B9">
            <w:rPr>
              <w:lang w:val="en-US"/>
            </w:rPr>
            <w:t xml:space="preserve"> </w:t>
          </w:r>
          <w:r w:rsidRPr="001317B9">
            <w:rPr>
              <w:lang w:val="en-US"/>
            </w:rPr>
            <w:fldChar w:fldCharType="begin"/>
          </w:r>
          <w:r w:rsidRPr="001317B9">
            <w:rPr>
              <w:lang w:val="en-US"/>
            </w:rPr>
            <w:instrText xml:space="preserve"> STYLEREF  "Document type"  \* MERGEFORMAT </w:instrText>
          </w:r>
          <w:r w:rsidRPr="001317B9">
            <w:rPr>
              <w:lang w:val="en-US"/>
            </w:rPr>
            <w:fldChar w:fldCharType="separate"/>
          </w:r>
          <w:r w:rsidR="007D4BF6">
            <w:rPr>
              <w:lang w:val="en-US"/>
            </w:rPr>
            <w:t>Department Description</w:t>
          </w:r>
          <w:r w:rsidRPr="001317B9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C85DBB" w:rsidRDefault="006B23A4" w:rsidP="006B23A4">
          <w:pPr>
            <w:pStyle w:val="a5"/>
            <w:spacing w:after="0"/>
            <w:jc w:val="right"/>
            <w:rPr>
              <w:rStyle w:val="ab"/>
              <w:szCs w:val="18"/>
            </w:rPr>
          </w:pPr>
          <w:r>
            <w:rPr>
              <w:lang w:val="en-US"/>
            </w:rPr>
            <w:t>Page</w:t>
          </w:r>
          <w:r w:rsidR="00E92441" w:rsidRPr="000C0962"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PAGE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5</w:t>
          </w:r>
          <w:r w:rsidR="00E92441" w:rsidRPr="001317B9">
            <w:rPr>
              <w:rStyle w:val="ab"/>
              <w:szCs w:val="18"/>
            </w:rPr>
            <w:fldChar w:fldCharType="end"/>
          </w:r>
          <w:r>
            <w:rPr>
              <w:rStyle w:val="ab"/>
              <w:szCs w:val="18"/>
            </w:rPr>
            <w:t xml:space="preserve"> </w:t>
          </w:r>
          <w:r>
            <w:rPr>
              <w:rStyle w:val="ab"/>
              <w:szCs w:val="18"/>
              <w:lang w:val="en-US"/>
            </w:rPr>
            <w:t>of</w:t>
          </w:r>
          <w:r w:rsidR="00E92441" w:rsidRPr="001317B9">
            <w:rPr>
              <w:rStyle w:val="ab"/>
              <w:szCs w:val="18"/>
            </w:rPr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NUMPAGES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10</w:t>
          </w:r>
          <w:r w:rsidR="00E92441" w:rsidRPr="001317B9">
            <w:rPr>
              <w:rStyle w:val="ab"/>
              <w:szCs w:val="18"/>
            </w:rPr>
            <w:fldChar w:fldCharType="end"/>
          </w:r>
        </w:p>
      </w:tc>
    </w:tr>
  </w:tbl>
  <w:p w:rsidR="00E92441" w:rsidRPr="00EF43D3" w:rsidRDefault="00E92441" w:rsidP="00EF43D3">
    <w:pPr>
      <w:pStyle w:val="a5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D3" w:rsidRPr="00EF43D3" w:rsidRDefault="00EF43D3" w:rsidP="00EF43D3">
    <w:pPr>
      <w:pStyle w:val="a5"/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132"/>
      <w:gridCol w:w="2220"/>
    </w:tblGrid>
    <w:tr w:rsidR="00E92441" w:rsidRPr="001317B9">
      <w:tc>
        <w:tcPr>
          <w:tcW w:w="85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1317B9" w:rsidRDefault="00E92441" w:rsidP="00EF43D3">
          <w:pPr>
            <w:pStyle w:val="a5"/>
            <w:spacing w:after="0"/>
            <w:rPr>
              <w:lang w:val="en-US"/>
            </w:rPr>
          </w:pPr>
          <w:fldSimple w:instr=" STYLEREF  &quot;Document name&quot;  \* MERGEFORMAT ">
            <w:r w:rsidR="007D4BF6">
              <w:t>Sales Department</w:t>
            </w:r>
          </w:fldSimple>
          <w:r>
            <w:t>.</w:t>
          </w:r>
          <w:r w:rsidRPr="001317B9">
            <w:rPr>
              <w:lang w:val="en-US"/>
            </w:rPr>
            <w:t xml:space="preserve"> </w:t>
          </w:r>
          <w:r w:rsidRPr="001317B9">
            <w:rPr>
              <w:lang w:val="en-US"/>
            </w:rPr>
            <w:fldChar w:fldCharType="begin"/>
          </w:r>
          <w:r w:rsidRPr="001317B9">
            <w:rPr>
              <w:lang w:val="en-US"/>
            </w:rPr>
            <w:instrText xml:space="preserve"> STYLEREF  "Document type"  \* MERGEFORMAT </w:instrText>
          </w:r>
          <w:r w:rsidRPr="001317B9">
            <w:rPr>
              <w:lang w:val="en-US"/>
            </w:rPr>
            <w:fldChar w:fldCharType="separate"/>
          </w:r>
          <w:r w:rsidR="007D4BF6">
            <w:rPr>
              <w:lang w:val="en-US"/>
            </w:rPr>
            <w:t>Department Description</w:t>
          </w:r>
          <w:r w:rsidRPr="001317B9">
            <w:rPr>
              <w:lang w:val="en-US"/>
            </w:rPr>
            <w:fldChar w:fldCharType="end"/>
          </w:r>
        </w:p>
      </w:tc>
      <w:tc>
        <w:tcPr>
          <w:tcW w:w="14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0C0962" w:rsidRDefault="00C01135" w:rsidP="00B96BE3">
          <w:pPr>
            <w:pStyle w:val="a5"/>
            <w:spacing w:after="0"/>
            <w:jc w:val="right"/>
          </w:pPr>
          <w:r>
            <w:rPr>
              <w:lang w:val="en-US"/>
            </w:rPr>
            <w:t>Page</w:t>
          </w:r>
          <w:r w:rsidR="00E92441" w:rsidRPr="000C0962"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PAGE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6</w:t>
          </w:r>
          <w:r w:rsidR="00E92441" w:rsidRPr="001317B9">
            <w:rPr>
              <w:rStyle w:val="ab"/>
              <w:szCs w:val="18"/>
            </w:rPr>
            <w:fldChar w:fldCharType="end"/>
          </w:r>
          <w:r>
            <w:rPr>
              <w:rStyle w:val="ab"/>
              <w:szCs w:val="18"/>
            </w:rPr>
            <w:t xml:space="preserve"> </w:t>
          </w:r>
          <w:r>
            <w:rPr>
              <w:rStyle w:val="ab"/>
              <w:szCs w:val="18"/>
              <w:lang w:val="en-US"/>
            </w:rPr>
            <w:t>of</w:t>
          </w:r>
          <w:r w:rsidR="00E92441" w:rsidRPr="001317B9">
            <w:rPr>
              <w:rStyle w:val="ab"/>
              <w:szCs w:val="18"/>
            </w:rPr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NUMPAGES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10</w:t>
          </w:r>
          <w:r w:rsidR="00E92441" w:rsidRPr="001317B9">
            <w:rPr>
              <w:rStyle w:val="ab"/>
              <w:szCs w:val="18"/>
            </w:rPr>
            <w:fldChar w:fldCharType="end"/>
          </w:r>
        </w:p>
      </w:tc>
    </w:tr>
  </w:tbl>
  <w:p w:rsidR="00E92441" w:rsidRPr="00EF43D3" w:rsidRDefault="00E92441" w:rsidP="00EF43D3">
    <w:pPr>
      <w:pStyle w:val="a5"/>
      <w:spacing w:after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63"/>
      <w:gridCol w:w="2090"/>
    </w:tblGrid>
    <w:tr w:rsidR="00E92441" w:rsidRPr="001317B9"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1317B9" w:rsidRDefault="00E92441" w:rsidP="00EF43D3">
          <w:pPr>
            <w:pStyle w:val="a5"/>
            <w:spacing w:after="0"/>
            <w:rPr>
              <w:lang w:val="en-US"/>
            </w:rPr>
          </w:pPr>
          <w:fldSimple w:instr=" STYLEREF  &quot;Document name&quot;  \* MERGEFORMAT ">
            <w:r w:rsidR="007D4BF6">
              <w:t>Sales Department</w:t>
            </w:r>
          </w:fldSimple>
          <w:r>
            <w:t>.</w:t>
          </w:r>
          <w:r w:rsidRPr="001317B9">
            <w:rPr>
              <w:lang w:val="en-US"/>
            </w:rPr>
            <w:t xml:space="preserve"> </w:t>
          </w:r>
          <w:r w:rsidRPr="001317B9">
            <w:rPr>
              <w:lang w:val="en-US"/>
            </w:rPr>
            <w:fldChar w:fldCharType="begin"/>
          </w:r>
          <w:r w:rsidRPr="001317B9">
            <w:rPr>
              <w:lang w:val="en-US"/>
            </w:rPr>
            <w:instrText xml:space="preserve"> STYLEREF  "Document type"  \* MERGEFORMAT </w:instrText>
          </w:r>
          <w:r w:rsidRPr="001317B9">
            <w:rPr>
              <w:lang w:val="en-US"/>
            </w:rPr>
            <w:fldChar w:fldCharType="separate"/>
          </w:r>
          <w:r w:rsidR="007D4BF6">
            <w:rPr>
              <w:lang w:val="en-US"/>
            </w:rPr>
            <w:t>Department Description</w:t>
          </w:r>
          <w:r w:rsidRPr="001317B9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2441" w:rsidRPr="000C0962" w:rsidRDefault="00C01135" w:rsidP="00494935">
          <w:pPr>
            <w:pStyle w:val="a5"/>
            <w:spacing w:after="0"/>
            <w:jc w:val="right"/>
          </w:pPr>
          <w:r>
            <w:rPr>
              <w:lang w:val="en-US"/>
            </w:rPr>
            <w:t>Page</w:t>
          </w:r>
          <w:r w:rsidR="00E92441" w:rsidRPr="000C0962"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PAGE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10</w:t>
          </w:r>
          <w:r w:rsidR="00E92441" w:rsidRPr="001317B9">
            <w:rPr>
              <w:rStyle w:val="ab"/>
              <w:szCs w:val="18"/>
            </w:rPr>
            <w:fldChar w:fldCharType="end"/>
          </w:r>
          <w:r>
            <w:rPr>
              <w:rStyle w:val="ab"/>
              <w:szCs w:val="18"/>
            </w:rPr>
            <w:t xml:space="preserve"> </w:t>
          </w:r>
          <w:r>
            <w:rPr>
              <w:rStyle w:val="ab"/>
              <w:szCs w:val="18"/>
              <w:lang w:val="en-US"/>
            </w:rPr>
            <w:t>of</w:t>
          </w:r>
          <w:r w:rsidR="00E92441" w:rsidRPr="001317B9">
            <w:rPr>
              <w:rStyle w:val="ab"/>
              <w:szCs w:val="18"/>
            </w:rPr>
            <w:t xml:space="preserve"> </w:t>
          </w:r>
          <w:r w:rsidR="00E92441" w:rsidRPr="001317B9">
            <w:rPr>
              <w:rStyle w:val="ab"/>
              <w:szCs w:val="18"/>
            </w:rPr>
            <w:fldChar w:fldCharType="begin"/>
          </w:r>
          <w:r w:rsidR="00E92441" w:rsidRPr="001317B9">
            <w:rPr>
              <w:rStyle w:val="ab"/>
              <w:szCs w:val="18"/>
            </w:rPr>
            <w:instrText xml:space="preserve"> NUMPAGES </w:instrText>
          </w:r>
          <w:r w:rsidR="00E92441" w:rsidRPr="001317B9">
            <w:rPr>
              <w:rStyle w:val="ab"/>
              <w:szCs w:val="18"/>
            </w:rPr>
            <w:fldChar w:fldCharType="separate"/>
          </w:r>
          <w:r w:rsidR="007D4BF6">
            <w:rPr>
              <w:rStyle w:val="ab"/>
              <w:szCs w:val="18"/>
            </w:rPr>
            <w:t>10</w:t>
          </w:r>
          <w:r w:rsidR="00E92441" w:rsidRPr="001317B9">
            <w:rPr>
              <w:rStyle w:val="ab"/>
              <w:szCs w:val="18"/>
            </w:rPr>
            <w:fldChar w:fldCharType="end"/>
          </w:r>
        </w:p>
      </w:tc>
    </w:tr>
  </w:tbl>
  <w:p w:rsidR="00E92441" w:rsidRPr="00EF43D3" w:rsidRDefault="00E92441" w:rsidP="00EF43D3">
    <w:pPr>
      <w:pStyle w:val="a5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F6" w:rsidRDefault="007D4BF6">
      <w:r>
        <w:separator/>
      </w:r>
    </w:p>
  </w:footnote>
  <w:footnote w:type="continuationSeparator" w:id="0">
    <w:p w:rsidR="007D4BF6" w:rsidRDefault="007D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61" w:rsidRDefault="006A3461" w:rsidP="006A3461">
    <w:pPr>
      <w:pStyle w:val="a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61" w:rsidRDefault="006A3461" w:rsidP="006A3461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FDF"/>
    <w:multiLevelType w:val="multilevel"/>
    <w:tmpl w:val="C0FAAC5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577"/>
        </w:tabs>
        <w:ind w:left="15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5"/>
        </w:tabs>
        <w:ind w:left="2009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5"/>
        </w:tabs>
        <w:ind w:left="30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5"/>
        </w:tabs>
        <w:ind w:left="35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5"/>
        </w:tabs>
        <w:ind w:left="40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5"/>
        </w:tabs>
        <w:ind w:left="45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5"/>
        </w:tabs>
        <w:ind w:left="5105" w:hanging="1440"/>
      </w:pPr>
      <w:rPr>
        <w:rFonts w:hint="default"/>
      </w:rPr>
    </w:lvl>
  </w:abstractNum>
  <w:abstractNum w:abstractNumId="1" w15:restartNumberingAfterBreak="0">
    <w:nsid w:val="126024F3"/>
    <w:multiLevelType w:val="multilevel"/>
    <w:tmpl w:val="EE42F60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" w15:restartNumberingAfterBreak="0">
    <w:nsid w:val="170842F1"/>
    <w:multiLevelType w:val="multilevel"/>
    <w:tmpl w:val="5F40AB2E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17A672DE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08419ED"/>
    <w:multiLevelType w:val="multilevel"/>
    <w:tmpl w:val="02CA4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F04A6A"/>
    <w:multiLevelType w:val="hybridMultilevel"/>
    <w:tmpl w:val="1408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D118C8"/>
    <w:multiLevelType w:val="multilevel"/>
    <w:tmpl w:val="30967074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4F15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A7E3FD5"/>
    <w:multiLevelType w:val="multilevel"/>
    <w:tmpl w:val="FE6E802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3E016752"/>
    <w:multiLevelType w:val="multilevel"/>
    <w:tmpl w:val="30967074"/>
    <w:numStyleLink w:val="Markedstyle-Doc"/>
  </w:abstractNum>
  <w:abstractNum w:abstractNumId="11" w15:restartNumberingAfterBreak="0">
    <w:nsid w:val="491025C2"/>
    <w:multiLevelType w:val="hybridMultilevel"/>
    <w:tmpl w:val="C73A77D8"/>
    <w:lvl w:ilvl="0" w:tplc="0A1C1376">
      <w:start w:val="1"/>
      <w:numFmt w:val="decimal"/>
      <w:pStyle w:val="Numberedstyle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99B0B6C"/>
    <w:multiLevelType w:val="multilevel"/>
    <w:tmpl w:val="23D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9203B"/>
    <w:multiLevelType w:val="hybridMultilevel"/>
    <w:tmpl w:val="73E6C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B3DC4"/>
    <w:multiLevelType w:val="hybridMultilevel"/>
    <w:tmpl w:val="8B04A554"/>
    <w:lvl w:ilvl="0" w:tplc="CD2A5B16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37634"/>
    <w:multiLevelType w:val="hybridMultilevel"/>
    <w:tmpl w:val="ED0C6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65265A"/>
    <w:multiLevelType w:val="hybridMultilevel"/>
    <w:tmpl w:val="CE8C58CE"/>
    <w:lvl w:ilvl="0" w:tplc="5AEA1C26">
      <w:start w:val="1"/>
      <w:numFmt w:val="decimal"/>
      <w:pStyle w:val="NumberedstyleReport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26A65BF"/>
    <w:multiLevelType w:val="hybridMultilevel"/>
    <w:tmpl w:val="9AF06648"/>
    <w:lvl w:ilvl="0" w:tplc="42620B7E">
      <w:start w:val="1"/>
      <w:numFmt w:val="upperLetter"/>
      <w:pStyle w:val="Application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52EDD"/>
    <w:multiLevelType w:val="hybridMultilevel"/>
    <w:tmpl w:val="58DC4B3E"/>
    <w:lvl w:ilvl="0" w:tplc="4D74E064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20619A"/>
    <w:multiLevelType w:val="multilevel"/>
    <w:tmpl w:val="5F40AB2E"/>
    <w:numStyleLink w:val="Numberedstyle-Doc"/>
  </w:abstractNum>
  <w:abstractNum w:abstractNumId="21" w15:restartNumberingAfterBreak="0">
    <w:nsid w:val="6CF83863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D5B0856"/>
    <w:multiLevelType w:val="multilevel"/>
    <w:tmpl w:val="18A0F80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3" w15:restartNumberingAfterBreak="0">
    <w:nsid w:val="6EDC468B"/>
    <w:multiLevelType w:val="hybridMultilevel"/>
    <w:tmpl w:val="0F36E188"/>
    <w:lvl w:ilvl="0" w:tplc="9CFE5FD6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74150F16"/>
    <w:multiLevelType w:val="hybridMultilevel"/>
    <w:tmpl w:val="C1BCF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07327"/>
    <w:multiLevelType w:val="hybridMultilevel"/>
    <w:tmpl w:val="02CA4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6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"/>
  </w:num>
  <w:num w:numId="17">
    <w:abstractNumId w:val="12"/>
  </w:num>
  <w:num w:numId="18">
    <w:abstractNumId w:val="2"/>
  </w:num>
  <w:num w:numId="19">
    <w:abstractNumId w:val="0"/>
  </w:num>
  <w:num w:numId="20">
    <w:abstractNumId w:val="6"/>
  </w:num>
  <w:num w:numId="21">
    <w:abstractNumId w:val="1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"/>
  </w:num>
  <w:num w:numId="25">
    <w:abstractNumId w:val="16"/>
  </w:num>
  <w:num w:numId="26">
    <w:abstractNumId w:val="21"/>
  </w:num>
  <w:num w:numId="27">
    <w:abstractNumId w:val="9"/>
  </w:num>
  <w:num w:numId="28">
    <w:abstractNumId w:val="22"/>
  </w:num>
  <w:num w:numId="29">
    <w:abstractNumId w:val="26"/>
  </w:num>
  <w:num w:numId="30">
    <w:abstractNumId w:val="26"/>
  </w:num>
  <w:num w:numId="31">
    <w:abstractNumId w:val="7"/>
  </w:num>
  <w:num w:numId="32">
    <w:abstractNumId w:val="5"/>
  </w:num>
  <w:num w:numId="33">
    <w:abstractNumId w:val="2"/>
  </w:num>
  <w:num w:numId="34">
    <w:abstractNumId w:val="12"/>
  </w:num>
  <w:num w:numId="35">
    <w:abstractNumId w:val="26"/>
  </w:num>
  <w:num w:numId="36">
    <w:abstractNumId w:val="3"/>
  </w:num>
  <w:num w:numId="37">
    <w:abstractNumId w:val="23"/>
  </w:num>
  <w:num w:numId="38">
    <w:abstractNumId w:val="17"/>
  </w:num>
  <w:num w:numId="39">
    <w:abstractNumId w:val="11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Html" w:val="False"/>
    <w:docVar w:name="BSInThread" w:val="False"/>
    <w:docVar w:name="BSObjectGUID" w:val="4b62296a-acad-4944-a9ec-0ccec6e3ded1"/>
    <w:docVar w:name="BSPortal" w:val="False"/>
    <w:docVar w:name="BSTemplateGUID" w:val="3d9bf675-56bb-48b4-a219-d301f055cca3"/>
    <w:docVar w:name="BSUserType" w:val="NFR"/>
    <w:docVar w:name="BSVersion" w:val="5.1.8108.22332"/>
    <w:docVar w:name="CEO_d3b04a97_1" w:val="CEO"/>
    <w:docVar w:name="CEO_in_genitive_case_c90ab07d_1" w:val="CEO"/>
    <w:docVar w:name="Current_department_8ae19f91_1" w:val="Budget and Finance Department"/>
    <w:docVar w:name="Current_department_8ae19f91_2" w:val="HR Department"/>
    <w:docVar w:name="Current_department_b5b362c4_1" w:val="Budget and Finance Department"/>
    <w:docVar w:name="CurrentCulture" w:val="en"/>
    <w:docVar w:name="CurrentUICulture" w:val="ru"/>
    <w:docVar w:name="DefaultDataCulture" w:val="en"/>
    <w:docVar w:name="Functions_3bcc259b" w:val=" "/>
    <w:docVar w:name="Head_of_department_7e4ecc48" w:val="Head of Sales Department"/>
    <w:docVar w:name="Immediate_superior_516a8b0c" w:val="Director"/>
    <w:docVar w:name="Name_550efad3" w:val="Sales Department"/>
    <w:docVar w:name="Org_unit_on_the_other_en_809fdf4b_1" w:val="Project Manager"/>
    <w:docVar w:name="Org_unit_on_the_other_en_cdf1a64e_1" w:val="Organization departments"/>
    <w:docVar w:name="Org_unit_on_the_other_en_cdf1a64e_2" w:val="Project team"/>
    <w:docVar w:name="Org_unit_on_the_other_en_cdf1a64e_3" w:val="Staff making comments on the project"/>
    <w:docVar w:name="Organization_name_90e88f7c_1" w:val="InTechProject"/>
    <w:docVar w:name="Parent_department_4f22985f" w:val="InTechProject"/>
    <w:docVar w:name="Responsibilities_7037932f" w:val=" "/>
    <w:docVar w:name="Rights_450eff59" w:val=" "/>
    <w:docVar w:name="Sum_of_rates_8ff5a6d4" w:val="3"/>
    <w:docVar w:name="Sum_of_rates_bbb7a3a9" w:val="1"/>
    <w:docVar w:name="Tasks_df6ca1c0" w:val=" "/>
  </w:docVars>
  <w:rsids>
    <w:rsidRoot w:val="002F1689"/>
    <w:rsid w:val="00004F41"/>
    <w:rsid w:val="000254EC"/>
    <w:rsid w:val="000274D8"/>
    <w:rsid w:val="00030E67"/>
    <w:rsid w:val="00037D7F"/>
    <w:rsid w:val="00050BC4"/>
    <w:rsid w:val="000570D5"/>
    <w:rsid w:val="000701A4"/>
    <w:rsid w:val="00097CB7"/>
    <w:rsid w:val="000A0F6C"/>
    <w:rsid w:val="000A7FD6"/>
    <w:rsid w:val="000B7273"/>
    <w:rsid w:val="000C0962"/>
    <w:rsid w:val="000D3C99"/>
    <w:rsid w:val="000F6E24"/>
    <w:rsid w:val="00106DFE"/>
    <w:rsid w:val="001311C8"/>
    <w:rsid w:val="001317B9"/>
    <w:rsid w:val="001408A6"/>
    <w:rsid w:val="001435D2"/>
    <w:rsid w:val="0014397F"/>
    <w:rsid w:val="00150057"/>
    <w:rsid w:val="00156B40"/>
    <w:rsid w:val="00162367"/>
    <w:rsid w:val="0017204B"/>
    <w:rsid w:val="00181E0F"/>
    <w:rsid w:val="00185D4D"/>
    <w:rsid w:val="001C54D5"/>
    <w:rsid w:val="001D2647"/>
    <w:rsid w:val="001D791C"/>
    <w:rsid w:val="001F52A0"/>
    <w:rsid w:val="00200700"/>
    <w:rsid w:val="002158A0"/>
    <w:rsid w:val="00225C71"/>
    <w:rsid w:val="002369CC"/>
    <w:rsid w:val="00246C73"/>
    <w:rsid w:val="00253361"/>
    <w:rsid w:val="0025778E"/>
    <w:rsid w:val="00262256"/>
    <w:rsid w:val="00266532"/>
    <w:rsid w:val="00266F81"/>
    <w:rsid w:val="0029742E"/>
    <w:rsid w:val="002B4547"/>
    <w:rsid w:val="002B66C1"/>
    <w:rsid w:val="002C2F3B"/>
    <w:rsid w:val="002C470B"/>
    <w:rsid w:val="002D41A1"/>
    <w:rsid w:val="002E3B7F"/>
    <w:rsid w:val="002E4AFF"/>
    <w:rsid w:val="002F1689"/>
    <w:rsid w:val="002F292D"/>
    <w:rsid w:val="002F7CB5"/>
    <w:rsid w:val="003059D0"/>
    <w:rsid w:val="00315399"/>
    <w:rsid w:val="00323142"/>
    <w:rsid w:val="00324B95"/>
    <w:rsid w:val="003444D2"/>
    <w:rsid w:val="003476E1"/>
    <w:rsid w:val="003478E5"/>
    <w:rsid w:val="00371766"/>
    <w:rsid w:val="00375AA6"/>
    <w:rsid w:val="003778CA"/>
    <w:rsid w:val="003B1AD1"/>
    <w:rsid w:val="003C166E"/>
    <w:rsid w:val="003E3E02"/>
    <w:rsid w:val="00403586"/>
    <w:rsid w:val="00403F14"/>
    <w:rsid w:val="00410C7B"/>
    <w:rsid w:val="00433D0B"/>
    <w:rsid w:val="0044553A"/>
    <w:rsid w:val="004574D7"/>
    <w:rsid w:val="00462529"/>
    <w:rsid w:val="00463114"/>
    <w:rsid w:val="004643D9"/>
    <w:rsid w:val="00466E40"/>
    <w:rsid w:val="00473CB0"/>
    <w:rsid w:val="00492A58"/>
    <w:rsid w:val="00494935"/>
    <w:rsid w:val="004A1B44"/>
    <w:rsid w:val="004A5B69"/>
    <w:rsid w:val="004A6A63"/>
    <w:rsid w:val="004B53BD"/>
    <w:rsid w:val="004C0E95"/>
    <w:rsid w:val="004C32A4"/>
    <w:rsid w:val="004C6999"/>
    <w:rsid w:val="004D4DD2"/>
    <w:rsid w:val="00510273"/>
    <w:rsid w:val="00511457"/>
    <w:rsid w:val="00511DD1"/>
    <w:rsid w:val="00512A66"/>
    <w:rsid w:val="00524C37"/>
    <w:rsid w:val="00552934"/>
    <w:rsid w:val="00576D67"/>
    <w:rsid w:val="00580AC8"/>
    <w:rsid w:val="00584FC4"/>
    <w:rsid w:val="005B218E"/>
    <w:rsid w:val="005B37DD"/>
    <w:rsid w:val="005C5793"/>
    <w:rsid w:val="005D3AD3"/>
    <w:rsid w:val="005D619D"/>
    <w:rsid w:val="005E75B0"/>
    <w:rsid w:val="00606629"/>
    <w:rsid w:val="0060718D"/>
    <w:rsid w:val="00613B83"/>
    <w:rsid w:val="00620AF6"/>
    <w:rsid w:val="00621430"/>
    <w:rsid w:val="00624538"/>
    <w:rsid w:val="006273A5"/>
    <w:rsid w:val="006312D5"/>
    <w:rsid w:val="00635D37"/>
    <w:rsid w:val="006408C6"/>
    <w:rsid w:val="00645398"/>
    <w:rsid w:val="0064594F"/>
    <w:rsid w:val="00645CFB"/>
    <w:rsid w:val="00661284"/>
    <w:rsid w:val="00662A0A"/>
    <w:rsid w:val="006718F5"/>
    <w:rsid w:val="006804AE"/>
    <w:rsid w:val="006A2AAF"/>
    <w:rsid w:val="006A3461"/>
    <w:rsid w:val="006A39B2"/>
    <w:rsid w:val="006A5A34"/>
    <w:rsid w:val="006A7E0A"/>
    <w:rsid w:val="006B23A4"/>
    <w:rsid w:val="006B4DEC"/>
    <w:rsid w:val="006C0142"/>
    <w:rsid w:val="006E044E"/>
    <w:rsid w:val="006E3BAD"/>
    <w:rsid w:val="006E5C25"/>
    <w:rsid w:val="006E78B9"/>
    <w:rsid w:val="006F77DF"/>
    <w:rsid w:val="00704B84"/>
    <w:rsid w:val="00706C8E"/>
    <w:rsid w:val="00711DC5"/>
    <w:rsid w:val="00716C46"/>
    <w:rsid w:val="00721CB6"/>
    <w:rsid w:val="0073364F"/>
    <w:rsid w:val="00774FFD"/>
    <w:rsid w:val="00776E12"/>
    <w:rsid w:val="007C2808"/>
    <w:rsid w:val="007D4BF6"/>
    <w:rsid w:val="007E1A08"/>
    <w:rsid w:val="007F2A30"/>
    <w:rsid w:val="00815426"/>
    <w:rsid w:val="00826ACF"/>
    <w:rsid w:val="008329D1"/>
    <w:rsid w:val="0083653B"/>
    <w:rsid w:val="0084279D"/>
    <w:rsid w:val="00843F49"/>
    <w:rsid w:val="00843FB3"/>
    <w:rsid w:val="00846205"/>
    <w:rsid w:val="00846456"/>
    <w:rsid w:val="00852289"/>
    <w:rsid w:val="008541CD"/>
    <w:rsid w:val="0085717E"/>
    <w:rsid w:val="0086092F"/>
    <w:rsid w:val="00865602"/>
    <w:rsid w:val="00865FAB"/>
    <w:rsid w:val="00871788"/>
    <w:rsid w:val="00876A0D"/>
    <w:rsid w:val="00884E1F"/>
    <w:rsid w:val="00895B3A"/>
    <w:rsid w:val="0089679E"/>
    <w:rsid w:val="008B552E"/>
    <w:rsid w:val="008B7A35"/>
    <w:rsid w:val="008C102B"/>
    <w:rsid w:val="008C4F3B"/>
    <w:rsid w:val="008C6908"/>
    <w:rsid w:val="008D32FA"/>
    <w:rsid w:val="008D6835"/>
    <w:rsid w:val="008E4407"/>
    <w:rsid w:val="008F579C"/>
    <w:rsid w:val="009221ED"/>
    <w:rsid w:val="009322B1"/>
    <w:rsid w:val="009422E6"/>
    <w:rsid w:val="00953D3D"/>
    <w:rsid w:val="00965703"/>
    <w:rsid w:val="00965BF8"/>
    <w:rsid w:val="009862A3"/>
    <w:rsid w:val="00990950"/>
    <w:rsid w:val="009933B2"/>
    <w:rsid w:val="00996CA9"/>
    <w:rsid w:val="009A21B1"/>
    <w:rsid w:val="009B03DA"/>
    <w:rsid w:val="009C0777"/>
    <w:rsid w:val="009D528C"/>
    <w:rsid w:val="009E1EEC"/>
    <w:rsid w:val="009E5225"/>
    <w:rsid w:val="009E7BC3"/>
    <w:rsid w:val="00A05816"/>
    <w:rsid w:val="00A1661C"/>
    <w:rsid w:val="00A45F0B"/>
    <w:rsid w:val="00A61563"/>
    <w:rsid w:val="00A74B69"/>
    <w:rsid w:val="00A8111B"/>
    <w:rsid w:val="00A821AC"/>
    <w:rsid w:val="00A83438"/>
    <w:rsid w:val="00A90361"/>
    <w:rsid w:val="00A95DF3"/>
    <w:rsid w:val="00AA2778"/>
    <w:rsid w:val="00AA474B"/>
    <w:rsid w:val="00AB6902"/>
    <w:rsid w:val="00AB77FE"/>
    <w:rsid w:val="00AC2480"/>
    <w:rsid w:val="00AC5052"/>
    <w:rsid w:val="00AC578F"/>
    <w:rsid w:val="00AC6148"/>
    <w:rsid w:val="00AC6C35"/>
    <w:rsid w:val="00AE6A4C"/>
    <w:rsid w:val="00AF3EA0"/>
    <w:rsid w:val="00AF61E7"/>
    <w:rsid w:val="00B00236"/>
    <w:rsid w:val="00B01BAA"/>
    <w:rsid w:val="00B05FFD"/>
    <w:rsid w:val="00B33145"/>
    <w:rsid w:val="00B36C82"/>
    <w:rsid w:val="00B51E55"/>
    <w:rsid w:val="00B709C4"/>
    <w:rsid w:val="00B709FA"/>
    <w:rsid w:val="00B7578F"/>
    <w:rsid w:val="00B9001B"/>
    <w:rsid w:val="00B96BE3"/>
    <w:rsid w:val="00BD0E0A"/>
    <w:rsid w:val="00BD155A"/>
    <w:rsid w:val="00BD3943"/>
    <w:rsid w:val="00BF1E5A"/>
    <w:rsid w:val="00C01135"/>
    <w:rsid w:val="00C17C06"/>
    <w:rsid w:val="00C425E7"/>
    <w:rsid w:val="00C54B0C"/>
    <w:rsid w:val="00C669F8"/>
    <w:rsid w:val="00C66A1B"/>
    <w:rsid w:val="00C708FE"/>
    <w:rsid w:val="00C85DBB"/>
    <w:rsid w:val="00C953E9"/>
    <w:rsid w:val="00CA7FBF"/>
    <w:rsid w:val="00CB1731"/>
    <w:rsid w:val="00CD50F4"/>
    <w:rsid w:val="00CE107C"/>
    <w:rsid w:val="00CE12E9"/>
    <w:rsid w:val="00CF7427"/>
    <w:rsid w:val="00D0385C"/>
    <w:rsid w:val="00D05610"/>
    <w:rsid w:val="00D2401B"/>
    <w:rsid w:val="00D37D34"/>
    <w:rsid w:val="00D431F4"/>
    <w:rsid w:val="00D47442"/>
    <w:rsid w:val="00D47859"/>
    <w:rsid w:val="00D55986"/>
    <w:rsid w:val="00D60E9E"/>
    <w:rsid w:val="00D63F53"/>
    <w:rsid w:val="00D67FB7"/>
    <w:rsid w:val="00D71AC2"/>
    <w:rsid w:val="00D742AF"/>
    <w:rsid w:val="00D83583"/>
    <w:rsid w:val="00D95F38"/>
    <w:rsid w:val="00DA464A"/>
    <w:rsid w:val="00DB0419"/>
    <w:rsid w:val="00DC42F2"/>
    <w:rsid w:val="00DD033C"/>
    <w:rsid w:val="00DD41F1"/>
    <w:rsid w:val="00DE2534"/>
    <w:rsid w:val="00E00205"/>
    <w:rsid w:val="00E17B02"/>
    <w:rsid w:val="00E4199C"/>
    <w:rsid w:val="00E5101B"/>
    <w:rsid w:val="00E61C7D"/>
    <w:rsid w:val="00E6789A"/>
    <w:rsid w:val="00E802B3"/>
    <w:rsid w:val="00E81757"/>
    <w:rsid w:val="00E8177A"/>
    <w:rsid w:val="00E859A7"/>
    <w:rsid w:val="00E90F6D"/>
    <w:rsid w:val="00E92441"/>
    <w:rsid w:val="00EA7F7D"/>
    <w:rsid w:val="00EB0BFE"/>
    <w:rsid w:val="00EB2E9E"/>
    <w:rsid w:val="00ED2873"/>
    <w:rsid w:val="00ED6858"/>
    <w:rsid w:val="00EE32BF"/>
    <w:rsid w:val="00EE6172"/>
    <w:rsid w:val="00EF1476"/>
    <w:rsid w:val="00EF43D3"/>
    <w:rsid w:val="00EF6331"/>
    <w:rsid w:val="00EF7BA4"/>
    <w:rsid w:val="00EF7FB7"/>
    <w:rsid w:val="00F0623F"/>
    <w:rsid w:val="00F17ED4"/>
    <w:rsid w:val="00F228A8"/>
    <w:rsid w:val="00F230E4"/>
    <w:rsid w:val="00F34BA6"/>
    <w:rsid w:val="00F36D1F"/>
    <w:rsid w:val="00F40596"/>
    <w:rsid w:val="00F52F84"/>
    <w:rsid w:val="00F77AA4"/>
    <w:rsid w:val="00F77D7C"/>
    <w:rsid w:val="00F83460"/>
    <w:rsid w:val="00F84759"/>
    <w:rsid w:val="00F9100B"/>
    <w:rsid w:val="00F94BC5"/>
    <w:rsid w:val="00F96222"/>
    <w:rsid w:val="00FA3098"/>
    <w:rsid w:val="00FA57F3"/>
    <w:rsid w:val="00FD163D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31757"/>
  <w15:docId w15:val="{EC62A2BB-08DD-472B-9633-46E43E32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098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0"/>
    <w:qFormat/>
    <w:rsid w:val="00D47859"/>
    <w:pPr>
      <w:keepNext/>
      <w:pageBreakBefore/>
      <w:numPr>
        <w:numId w:val="35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0"/>
    <w:qFormat/>
    <w:rsid w:val="00D47859"/>
    <w:pPr>
      <w:keepNext/>
      <w:numPr>
        <w:ilvl w:val="1"/>
        <w:numId w:val="35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0"/>
    <w:qFormat/>
    <w:rsid w:val="00D47859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5">
    <w:name w:val="heading 5"/>
    <w:next w:val="a0"/>
    <w:link w:val="50"/>
    <w:unhideWhenUsed/>
    <w:qFormat/>
    <w:rsid w:val="00D47442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header"/>
    <w:basedOn w:val="a0"/>
    <w:rsid w:val="00D47859"/>
    <w:pPr>
      <w:numPr>
        <w:ilvl w:val="3"/>
        <w:numId w:val="35"/>
      </w:numPr>
      <w:tabs>
        <w:tab w:val="clear" w:pos="1440"/>
        <w:tab w:val="num" w:pos="2880"/>
        <w:tab w:val="center" w:pos="4677"/>
        <w:tab w:val="right" w:pos="9355"/>
      </w:tabs>
      <w:ind w:left="2880"/>
    </w:pPr>
  </w:style>
  <w:style w:type="character" w:styleId="a4">
    <w:name w:val="Hyperlink"/>
    <w:uiPriority w:val="99"/>
    <w:rsid w:val="00DE2534"/>
    <w:rPr>
      <w:color w:val="0000FF"/>
      <w:u w:val="single"/>
    </w:rPr>
  </w:style>
  <w:style w:type="paragraph" w:customStyle="1" w:styleId="Tabledata">
    <w:name w:val="Table data"/>
    <w:basedOn w:val="a0"/>
    <w:rsid w:val="00AC2480"/>
    <w:pPr>
      <w:spacing w:after="0"/>
      <w:ind w:left="0"/>
    </w:pPr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1"/>
    <w:next w:val="a0"/>
    <w:rsid w:val="00DE2534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2"/>
    <w:next w:val="a0"/>
    <w:rsid w:val="00DE2534"/>
    <w:pPr>
      <w:numPr>
        <w:ilvl w:val="0"/>
        <w:numId w:val="0"/>
      </w:numPr>
    </w:pPr>
  </w:style>
  <w:style w:type="paragraph" w:customStyle="1" w:styleId="Header3unnumbered">
    <w:name w:val="Header 3 unnumbered"/>
    <w:basedOn w:val="3"/>
    <w:next w:val="a0"/>
    <w:rsid w:val="00DE2534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a0"/>
    <w:link w:val="Tableheader0"/>
    <w:rsid w:val="00DE2534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DE2534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a0"/>
    <w:autoRedefine/>
    <w:rsid w:val="00DE2534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a0"/>
    <w:autoRedefine/>
    <w:rsid w:val="00F77AA4"/>
    <w:pPr>
      <w:ind w:left="0" w:right="567"/>
      <w:jc w:val="center"/>
    </w:pPr>
    <w:rPr>
      <w:sz w:val="24"/>
    </w:rPr>
  </w:style>
  <w:style w:type="paragraph" w:styleId="a5">
    <w:name w:val="footer"/>
    <w:basedOn w:val="a0"/>
    <w:rsid w:val="00DE2534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a0"/>
    <w:link w:val="NormalReportChar"/>
    <w:rsid w:val="00DE2534"/>
    <w:pPr>
      <w:ind w:left="0"/>
    </w:pPr>
  </w:style>
  <w:style w:type="character" w:customStyle="1" w:styleId="NormalReportChar">
    <w:name w:val="Normal (Report) Char"/>
    <w:link w:val="NormalReport"/>
    <w:rsid w:val="00DE2534"/>
    <w:rPr>
      <w:rFonts w:ascii="Arial" w:hAnsi="Arial"/>
      <w:szCs w:val="24"/>
      <w:lang w:val="ru-RU" w:eastAsia="ru-RU" w:bidi="ar-SA"/>
    </w:rPr>
  </w:style>
  <w:style w:type="paragraph" w:styleId="10">
    <w:name w:val="toc 1"/>
    <w:basedOn w:val="a0"/>
    <w:next w:val="a0"/>
    <w:autoRedefine/>
    <w:uiPriority w:val="39"/>
    <w:rsid w:val="00DE2534"/>
    <w:pPr>
      <w:tabs>
        <w:tab w:val="left" w:pos="720"/>
        <w:tab w:val="right" w:leader="dot" w:pos="9627"/>
      </w:tabs>
      <w:ind w:left="360"/>
    </w:pPr>
  </w:style>
  <w:style w:type="paragraph" w:styleId="20">
    <w:name w:val="toc 2"/>
    <w:basedOn w:val="a0"/>
    <w:next w:val="a0"/>
    <w:autoRedefine/>
    <w:uiPriority w:val="39"/>
    <w:rsid w:val="00DE2534"/>
    <w:pPr>
      <w:tabs>
        <w:tab w:val="left" w:pos="1260"/>
        <w:tab w:val="right" w:leader="dot" w:pos="9627"/>
      </w:tabs>
      <w:ind w:left="708"/>
    </w:pPr>
  </w:style>
  <w:style w:type="paragraph" w:styleId="30">
    <w:name w:val="toc 3"/>
    <w:basedOn w:val="a0"/>
    <w:next w:val="a0"/>
    <w:autoRedefine/>
    <w:semiHidden/>
    <w:rsid w:val="00DE2534"/>
    <w:pPr>
      <w:ind w:left="440"/>
    </w:pPr>
  </w:style>
  <w:style w:type="paragraph" w:customStyle="1" w:styleId="Contents">
    <w:name w:val="Contents"/>
    <w:next w:val="a0"/>
    <w:rsid w:val="00DE2534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a3"/>
    <w:rsid w:val="00D47859"/>
    <w:pPr>
      <w:numPr>
        <w:numId w:val="3"/>
      </w:numPr>
    </w:pPr>
  </w:style>
  <w:style w:type="numbering" w:customStyle="1" w:styleId="Numberedstyle-Doc">
    <w:name w:val="Numbered style - Doc"/>
    <w:basedOn w:val="a3"/>
    <w:rsid w:val="00D47859"/>
    <w:pPr>
      <w:numPr>
        <w:numId w:val="5"/>
      </w:numPr>
    </w:pPr>
  </w:style>
  <w:style w:type="paragraph" w:styleId="a6">
    <w:name w:val="Balloon Text"/>
    <w:basedOn w:val="a0"/>
    <w:semiHidden/>
    <w:rsid w:val="00DE2534"/>
    <w:rPr>
      <w:rFonts w:cs="Tahoma"/>
      <w:sz w:val="16"/>
      <w:szCs w:val="16"/>
    </w:rPr>
  </w:style>
  <w:style w:type="paragraph" w:customStyle="1" w:styleId="Tabletext">
    <w:name w:val="Table text"/>
    <w:basedOn w:val="a0"/>
    <w:link w:val="Tabletext0"/>
    <w:rsid w:val="00DE2534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DE2534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a0"/>
    <w:link w:val="Documenttype0"/>
    <w:autoRedefine/>
    <w:rsid w:val="00DE2534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DE2534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a0"/>
    <w:rsid w:val="00DE2534"/>
    <w:pPr>
      <w:ind w:left="5220"/>
    </w:pPr>
  </w:style>
  <w:style w:type="paragraph" w:styleId="a7">
    <w:name w:val="annotation text"/>
    <w:basedOn w:val="a0"/>
    <w:link w:val="a8"/>
    <w:semiHidden/>
    <w:rsid w:val="00DE2534"/>
    <w:rPr>
      <w:szCs w:val="20"/>
    </w:rPr>
  </w:style>
  <w:style w:type="character" w:styleId="a9">
    <w:name w:val="annotation reference"/>
    <w:semiHidden/>
    <w:rsid w:val="00DE2534"/>
    <w:rPr>
      <w:sz w:val="16"/>
      <w:szCs w:val="16"/>
    </w:rPr>
  </w:style>
  <w:style w:type="table" w:styleId="aa">
    <w:name w:val="Table Grid"/>
    <w:basedOn w:val="a2"/>
    <w:rsid w:val="00DE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AB77FE"/>
  </w:style>
  <w:style w:type="table" w:customStyle="1" w:styleId="11">
    <w:name w:val="Сетка таблицы1"/>
    <w:basedOn w:val="a2"/>
    <w:rsid w:val="00C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0"/>
    <w:rsid w:val="00B00236"/>
    <w:pPr>
      <w:ind w:left="283" w:hanging="283"/>
    </w:pPr>
  </w:style>
  <w:style w:type="character" w:customStyle="1" w:styleId="a8">
    <w:name w:val="Текст примечания Знак"/>
    <w:link w:val="a7"/>
    <w:semiHidden/>
    <w:locked/>
    <w:rsid w:val="00E92441"/>
    <w:rPr>
      <w:rFonts w:ascii="Arial" w:hAnsi="Arial"/>
      <w:lang w:val="ru-RU" w:eastAsia="ru-RU" w:bidi="ar-SA"/>
    </w:rPr>
  </w:style>
  <w:style w:type="character" w:customStyle="1" w:styleId="ad">
    <w:name w:val="Знак Знак"/>
    <w:semiHidden/>
    <w:locked/>
    <w:rsid w:val="00E81757"/>
    <w:rPr>
      <w:rFonts w:ascii="Arial" w:hAnsi="Arial" w:cs="Arial"/>
      <w:lang w:val="ru-RU" w:eastAsia="ru-RU" w:bidi="ar-SA"/>
    </w:rPr>
  </w:style>
  <w:style w:type="paragraph" w:styleId="ae">
    <w:name w:val="Normal (Web)"/>
    <w:basedOn w:val="a0"/>
    <w:rsid w:val="001D791C"/>
  </w:style>
  <w:style w:type="paragraph" w:customStyle="1" w:styleId="Markedstyle">
    <w:name w:val="Marked style"/>
    <w:link w:val="Markedstyle0"/>
    <w:qFormat/>
    <w:rsid w:val="00B96BE3"/>
    <w:pPr>
      <w:numPr>
        <w:numId w:val="40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B96BE3"/>
    <w:rPr>
      <w:rFonts w:ascii="Arial" w:hAnsi="Arial" w:cs="Arial"/>
      <w:szCs w:val="24"/>
    </w:rPr>
  </w:style>
  <w:style w:type="paragraph" w:customStyle="1" w:styleId="NumberedstyleReport">
    <w:name w:val="Numbered style (Report)"/>
    <w:rsid w:val="00B96BE3"/>
    <w:pPr>
      <w:numPr>
        <w:numId w:val="38"/>
      </w:numPr>
      <w:tabs>
        <w:tab w:val="left" w:pos="714"/>
      </w:tabs>
      <w:spacing w:after="60"/>
      <w:jc w:val="both"/>
    </w:pPr>
    <w:rPr>
      <w:rFonts w:ascii="Arial" w:hAnsi="Arial"/>
      <w:szCs w:val="24"/>
    </w:rPr>
  </w:style>
  <w:style w:type="paragraph" w:customStyle="1" w:styleId="Numberedstyle">
    <w:name w:val="Numbered style"/>
    <w:qFormat/>
    <w:rsid w:val="00B96BE3"/>
    <w:pPr>
      <w:numPr>
        <w:numId w:val="39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paragraph" w:customStyle="1" w:styleId="Application">
    <w:name w:val="Application"/>
    <w:next w:val="a0"/>
    <w:qFormat/>
    <w:rsid w:val="00F17ED4"/>
    <w:pPr>
      <w:keepNext/>
      <w:pageBreakBefore/>
      <w:numPr>
        <w:numId w:val="41"/>
      </w:numPr>
      <w:tabs>
        <w:tab w:val="left" w:pos="1560"/>
      </w:tabs>
      <w:spacing w:after="360"/>
      <w:ind w:left="1560" w:hanging="156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50">
    <w:name w:val="Заголовок 5 Знак"/>
    <w:link w:val="5"/>
    <w:rsid w:val="00D47442"/>
    <w:rPr>
      <w:rFonts w:ascii="Arial" w:hAnsi="Arial" w:cs="Arial"/>
      <w:b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1019</Words>
  <Characters>6191</Characters>
  <Application>Microsoft Office Word</Application>
  <DocSecurity>0</DocSecurity>
  <Lines>476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подразделении</vt:lpstr>
    </vt:vector>
  </TitlesOfParts>
  <Company/>
  <LinksUpToDate>false</LinksUpToDate>
  <CharactersWithSpaces>6897</CharactersWithSpaces>
  <SharedDoc>false</SharedDoc>
  <HLinks>
    <vt:vector size="108" baseType="variant">
      <vt:variant>
        <vt:i4>70189111</vt:i4>
      </vt:variant>
      <vt:variant>
        <vt:i4>110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_Toc160357674#_Toc160357674</vt:lpwstr>
      </vt:variant>
      <vt:variant>
        <vt:i4>70189104</vt:i4>
      </vt:variant>
      <vt:variant>
        <vt:i4>104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_Toc160357673#_Toc160357673</vt:lpwstr>
      </vt:variant>
      <vt:variant>
        <vt:i4>70189105</vt:i4>
      </vt:variant>
      <vt:variant>
        <vt:i4>98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_Toc160357672#_Toc160357672</vt:lpwstr>
      </vt:variant>
      <vt:variant>
        <vt:i4>70189106</vt:i4>
      </vt:variant>
      <vt:variant>
        <vt:i4>92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_Toc160357671#_Toc160357671</vt:lpwstr>
      </vt:variant>
      <vt:variant>
        <vt:i4>70189107</vt:i4>
      </vt:variant>
      <vt:variant>
        <vt:i4>86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_Toc160357670#_Toc160357670</vt:lpwstr>
      </vt:variant>
      <vt:variant>
        <vt:i4>70189114</vt:i4>
      </vt:variant>
      <vt:variant>
        <vt:i4>80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_Toc160357669#_Toc160357669</vt:lpwstr>
      </vt:variant>
      <vt:variant>
        <vt:i4>70189115</vt:i4>
      </vt:variant>
      <vt:variant>
        <vt:i4>74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_Toc160357668#_Toc160357668</vt:lpwstr>
      </vt:variant>
      <vt:variant>
        <vt:i4>70189108</vt:i4>
      </vt:variant>
      <vt:variant>
        <vt:i4>68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_Toc160357667#_Toc160357667</vt:lpwstr>
      </vt:variant>
      <vt:variant>
        <vt:i4>70189109</vt:i4>
      </vt:variant>
      <vt:variant>
        <vt:i4>62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_Toc160357666#_Toc160357666</vt:lpwstr>
      </vt:variant>
      <vt:variant>
        <vt:i4>70189110</vt:i4>
      </vt:variant>
      <vt:variant>
        <vt:i4>56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_Toc160357665#_Toc160357665</vt:lpwstr>
      </vt:variant>
      <vt:variant>
        <vt:i4>70189111</vt:i4>
      </vt:variant>
      <vt:variant>
        <vt:i4>50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_Toc160357664#_Toc160357664</vt:lpwstr>
      </vt:variant>
      <vt:variant>
        <vt:i4>70189104</vt:i4>
      </vt:variant>
      <vt:variant>
        <vt:i4>44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_Toc160357663#_Toc160357663</vt:lpwstr>
      </vt:variant>
      <vt:variant>
        <vt:i4>70189105</vt:i4>
      </vt:variant>
      <vt:variant>
        <vt:i4>38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_Toc160357662#_Toc160357662</vt:lpwstr>
      </vt:variant>
      <vt:variant>
        <vt:i4>70189106</vt:i4>
      </vt:variant>
      <vt:variant>
        <vt:i4>32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_Toc160357661#_Toc160357661</vt:lpwstr>
      </vt:variant>
      <vt:variant>
        <vt:i4>70189107</vt:i4>
      </vt:variant>
      <vt:variant>
        <vt:i4>26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_Toc160357660#_Toc160357660</vt:lpwstr>
      </vt:variant>
      <vt:variant>
        <vt:i4>70189114</vt:i4>
      </vt:variant>
      <vt:variant>
        <vt:i4>20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_Toc160357659#_Toc160357659</vt:lpwstr>
      </vt:variant>
      <vt:variant>
        <vt:i4>70189115</vt:i4>
      </vt:variant>
      <vt:variant>
        <vt:i4>14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_Toc160357658#_Toc160357658</vt:lpwstr>
      </vt:variant>
      <vt:variant>
        <vt:i4>70189108</vt:i4>
      </vt:variant>
      <vt:variant>
        <vt:i4>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Files\OLK2EE\ТЗ-Положение о подразедлении (2).doc</vt:lpwstr>
      </vt:variant>
      <vt:variant>
        <vt:lpwstr>_Toc160357657#_Toc160357657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Description Sales Department</dc:title>
  <dc:subject>'Sales Department'</dc:subject>
  <dc:creator>ГК "СТУ"</dc:creator>
  <cp:keywords>Business Studio</cp:keywords>
  <dc:description/>
  <cp:lastModifiedBy>Семёнов Евгений Сергеевич</cp:lastModifiedBy>
  <cp:revision>1</cp:revision>
  <dcterms:created xsi:type="dcterms:W3CDTF">2022-03-17T09:59:00Z</dcterms:created>
  <dcterms:modified xsi:type="dcterms:W3CDTF">2022-03-17T10:00:00Z</dcterms:modified>
</cp:coreProperties>
</file>